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99A97" w14:textId="6A6C8E23" w:rsidR="00307398" w:rsidRDefault="00307398" w:rsidP="00CC47D2">
      <w:pPr>
        <w:pStyle w:val="NoSpacing"/>
        <w:jc w:val="center"/>
        <w:rPr>
          <w:b/>
          <w:sz w:val="28"/>
          <w:szCs w:val="28"/>
        </w:rPr>
      </w:pPr>
      <w:r>
        <w:rPr>
          <w:b/>
          <w:sz w:val="28"/>
          <w:szCs w:val="28"/>
        </w:rPr>
        <w:t>BLACK POINT BEACH CLUB ASSOCIATION</w:t>
      </w:r>
      <w:r w:rsidR="00947CD3">
        <w:rPr>
          <w:b/>
          <w:sz w:val="28"/>
          <w:szCs w:val="28"/>
        </w:rPr>
        <w:t xml:space="preserve"> ZONING COMMISSION</w:t>
      </w:r>
    </w:p>
    <w:p w14:paraId="3415D0EB" w14:textId="22D44638" w:rsidR="00307398" w:rsidRDefault="00BF1D4F" w:rsidP="00CC47D2">
      <w:pPr>
        <w:pStyle w:val="NoSpacing"/>
        <w:jc w:val="center"/>
        <w:rPr>
          <w:b/>
          <w:sz w:val="28"/>
          <w:szCs w:val="28"/>
        </w:rPr>
      </w:pPr>
      <w:r>
        <w:rPr>
          <w:b/>
          <w:sz w:val="28"/>
          <w:szCs w:val="28"/>
        </w:rPr>
        <w:t>6 Sunset Avenue</w:t>
      </w:r>
      <w:r w:rsidR="00307398">
        <w:rPr>
          <w:b/>
          <w:sz w:val="28"/>
          <w:szCs w:val="28"/>
        </w:rPr>
        <w:t>, Niantic, Ct 06357</w:t>
      </w:r>
    </w:p>
    <w:p w14:paraId="4426015A" w14:textId="24723B8D" w:rsidR="00CC47D2" w:rsidRDefault="00CC47D2" w:rsidP="00936CA9">
      <w:pPr>
        <w:pStyle w:val="NoSpacing"/>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2773762B" wp14:editId="138925B7">
                <wp:simplePos x="0" y="0"/>
                <wp:positionH relativeFrom="column">
                  <wp:posOffset>485775</wp:posOffset>
                </wp:positionH>
                <wp:positionV relativeFrom="paragraph">
                  <wp:posOffset>137160</wp:posOffset>
                </wp:positionV>
                <wp:extent cx="1552575"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525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AD49A" w14:textId="09989994" w:rsidR="00CC47D2" w:rsidRPr="00BA312C" w:rsidRDefault="00C47A06" w:rsidP="00CC47D2">
                            <w:pPr>
                              <w:rPr>
                                <w:rFonts w:ascii="Arial" w:hAnsi="Arial" w:cs="Arial"/>
                                <w:b/>
                              </w:rPr>
                            </w:pPr>
                            <w:r>
                              <w:rPr>
                                <w:rFonts w:ascii="Arial" w:hAnsi="Arial" w:cs="Arial"/>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73762B" id="_x0000_t202" coordsize="21600,21600" o:spt="202" path="m,l,21600r21600,l21600,xe">
                <v:stroke joinstyle="miter"/>
                <v:path gradientshapeok="t" o:connecttype="rect"/>
              </v:shapetype>
              <v:shape id="Text Box 2" o:spid="_x0000_s1026" type="#_x0000_t202" style="position:absolute;left:0;text-align:left;margin-left:38.25pt;margin-top:10.8pt;width:122.2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" filled="f" stroked="f" strokeweight=".5pt">
                <v:textbox>
                  <w:txbxContent>
                    <w:p w14:paraId="660AD49A" w14:textId="09989994" w:rsidR="00CC47D2" w:rsidRPr="00BA312C" w:rsidRDefault="00C47A06" w:rsidP="00CC47D2">
                      <w:pPr>
                        <w:rPr>
                          <w:rFonts w:ascii="Arial" w:hAnsi="Arial" w:cs="Arial"/>
                          <w:b/>
                        </w:rPr>
                      </w:pPr>
                      <w:r>
                        <w:rPr>
                          <w:rFonts w:ascii="Arial" w:hAnsi="Arial" w:cs="Arial"/>
                          <w:b/>
                        </w:rPr>
                        <w:tab/>
                      </w:r>
                    </w:p>
                  </w:txbxContent>
                </v:textbox>
              </v:shape>
            </w:pict>
          </mc:Fallback>
        </mc:AlternateContent>
      </w:r>
      <w:r>
        <w:rPr>
          <w:b/>
          <w:noProof/>
          <w:sz w:val="28"/>
          <w:szCs w:val="28"/>
        </w:rPr>
        <mc:AlternateContent>
          <mc:Choice Requires="wps">
            <w:drawing>
              <wp:anchor distT="0" distB="0" distL="114300" distR="114300" simplePos="0" relativeHeight="251665408" behindDoc="0" locked="0" layoutInCell="1" allowOverlap="1" wp14:anchorId="2E04EE00" wp14:editId="0E2B4CFF">
                <wp:simplePos x="0" y="0"/>
                <wp:positionH relativeFrom="column">
                  <wp:posOffset>1123950</wp:posOffset>
                </wp:positionH>
                <wp:positionV relativeFrom="paragraph">
                  <wp:posOffset>137795</wp:posOffset>
                </wp:positionV>
                <wp:extent cx="178117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7505E" w14:textId="56654480" w:rsidR="00CC47D2" w:rsidRPr="00BA312C" w:rsidRDefault="00CC47D2" w:rsidP="00CC47D2">
                            <w:pPr>
                              <w:jc w:val="cente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04EE00" id="Text Box 4" o:spid="_x0000_s1027" type="#_x0000_t202" style="position:absolute;left:0;text-align:left;margin-left:88.5pt;margin-top:10.85pt;width:140.25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" filled="f" stroked="f" strokeweight=".5pt">
                <v:textbox>
                  <w:txbxContent>
                    <w:p w14:paraId="7247505E" w14:textId="56654480" w:rsidR="00CC47D2" w:rsidRPr="00BA312C" w:rsidRDefault="00CC47D2" w:rsidP="00CC47D2">
                      <w:pPr>
                        <w:jc w:val="center"/>
                        <w:rPr>
                          <w:rFonts w:ascii="Arial" w:hAnsi="Arial" w:cs="Arial"/>
                          <w:b/>
                        </w:rPr>
                      </w:pPr>
                    </w:p>
                  </w:txbxContent>
                </v:textbox>
              </v:shape>
            </w:pict>
          </mc:Fallback>
        </mc:AlternateContent>
      </w:r>
      <w:r>
        <w:rPr>
          <w:b/>
          <w:noProof/>
          <w:sz w:val="28"/>
          <w:szCs w:val="28"/>
        </w:rPr>
        <mc:AlternateContent>
          <mc:Choice Requires="wps">
            <w:drawing>
              <wp:anchor distT="0" distB="0" distL="114300" distR="114300" simplePos="0" relativeHeight="251667456" behindDoc="0" locked="0" layoutInCell="1" allowOverlap="1" wp14:anchorId="2E3581B1" wp14:editId="55BD3FD6">
                <wp:simplePos x="0" y="0"/>
                <wp:positionH relativeFrom="column">
                  <wp:posOffset>3305175</wp:posOffset>
                </wp:positionH>
                <wp:positionV relativeFrom="paragraph">
                  <wp:posOffset>159385</wp:posOffset>
                </wp:positionV>
                <wp:extent cx="1781175" cy="342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C850E" w14:textId="46E9AC61" w:rsidR="00CC47D2" w:rsidRPr="00BA312C" w:rsidRDefault="00CC47D2" w:rsidP="00CC47D2">
                            <w:pPr>
                              <w:jc w:val="cente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3581B1" id="Text Box 5" o:spid="_x0000_s1028" type="#_x0000_t202" style="position:absolute;left:0;text-align:left;margin-left:260.25pt;margin-top:12.55pt;width:140.25pt;height:2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" filled="f" stroked="f" strokeweight=".5pt">
                <v:textbox>
                  <w:txbxContent>
                    <w:p w14:paraId="05BC850E" w14:textId="46E9AC61" w:rsidR="00CC47D2" w:rsidRPr="00BA312C" w:rsidRDefault="00CC47D2" w:rsidP="00CC47D2">
                      <w:pPr>
                        <w:jc w:val="center"/>
                        <w:rPr>
                          <w:rFonts w:ascii="Arial" w:hAnsi="Arial" w:cs="Arial"/>
                          <w:b/>
                        </w:rPr>
                      </w:pPr>
                    </w:p>
                  </w:txbxContent>
                </v:textbox>
              </v:shape>
            </w:pict>
          </mc:Fallback>
        </mc:AlternateContent>
      </w:r>
    </w:p>
    <w:p w14:paraId="452D9ED7" w14:textId="77777777" w:rsidR="002D7E2A" w:rsidRDefault="002D7E2A" w:rsidP="00CC47D2">
      <w:pPr>
        <w:pStyle w:val="NoSpacing"/>
        <w:rPr>
          <w:b/>
          <w:bCs/>
          <w:sz w:val="28"/>
          <w:szCs w:val="28"/>
        </w:rPr>
      </w:pPr>
    </w:p>
    <w:p w14:paraId="0B6DB203" w14:textId="77777777" w:rsidR="002D7E2A" w:rsidRDefault="002D7E2A" w:rsidP="00CC47D2">
      <w:pPr>
        <w:pStyle w:val="NoSpacing"/>
        <w:rPr>
          <w:b/>
          <w:bCs/>
          <w:sz w:val="28"/>
          <w:szCs w:val="28"/>
        </w:rPr>
      </w:pPr>
    </w:p>
    <w:p w14:paraId="3683A662" w14:textId="03647487" w:rsidR="00CC47D2" w:rsidRPr="006F1461" w:rsidRDefault="00307398" w:rsidP="00CC47D2">
      <w:pPr>
        <w:pStyle w:val="NoSpacing"/>
        <w:rPr>
          <w:b/>
          <w:bCs/>
          <w:sz w:val="28"/>
          <w:szCs w:val="28"/>
        </w:rPr>
      </w:pPr>
      <w:r w:rsidRPr="006F1461">
        <w:rPr>
          <w:b/>
          <w:bCs/>
          <w:sz w:val="28"/>
          <w:szCs w:val="28"/>
        </w:rPr>
        <w:t>BLACK POINT BEACH CLUB ASSOCIATION</w:t>
      </w:r>
    </w:p>
    <w:p w14:paraId="7392DFD4" w14:textId="1D759DF4" w:rsidR="00CC47D2" w:rsidRPr="006F1461" w:rsidRDefault="00CC47D2" w:rsidP="00CC47D2">
      <w:pPr>
        <w:pStyle w:val="NoSpacing"/>
        <w:rPr>
          <w:b/>
          <w:bCs/>
          <w:sz w:val="28"/>
          <w:szCs w:val="28"/>
        </w:rPr>
      </w:pPr>
      <w:r w:rsidRPr="006F1461">
        <w:rPr>
          <w:b/>
          <w:bCs/>
          <w:sz w:val="28"/>
          <w:szCs w:val="28"/>
        </w:rPr>
        <w:t>ZONING COMMISSION</w:t>
      </w:r>
    </w:p>
    <w:p w14:paraId="64A1CD3C" w14:textId="4AE452D7" w:rsidR="00CC47D2" w:rsidRPr="006F1461" w:rsidRDefault="00504150" w:rsidP="00CC47D2">
      <w:pPr>
        <w:pStyle w:val="NoSpacing"/>
        <w:rPr>
          <w:b/>
          <w:bCs/>
          <w:sz w:val="28"/>
          <w:szCs w:val="28"/>
        </w:rPr>
      </w:pPr>
      <w:r w:rsidRPr="006F1461">
        <w:rPr>
          <w:b/>
          <w:bCs/>
          <w:sz w:val="28"/>
          <w:szCs w:val="28"/>
        </w:rPr>
        <w:t>LEGAL NOTICE OF PUBLIC HEARING</w:t>
      </w:r>
      <w:r w:rsidR="00B734F6">
        <w:rPr>
          <w:b/>
          <w:bCs/>
          <w:sz w:val="28"/>
          <w:szCs w:val="28"/>
        </w:rPr>
        <w:t xml:space="preserve">   </w:t>
      </w:r>
      <w:r w:rsidR="00B734F6">
        <w:rPr>
          <w:b/>
          <w:bCs/>
          <w:sz w:val="28"/>
          <w:szCs w:val="28"/>
        </w:rPr>
        <w:tab/>
      </w:r>
      <w:r w:rsidR="00B734F6">
        <w:rPr>
          <w:b/>
          <w:bCs/>
          <w:sz w:val="28"/>
          <w:szCs w:val="28"/>
        </w:rPr>
        <w:tab/>
      </w:r>
      <w:r w:rsidR="00B734F6">
        <w:rPr>
          <w:b/>
          <w:bCs/>
          <w:sz w:val="28"/>
          <w:szCs w:val="28"/>
        </w:rPr>
        <w:tab/>
      </w:r>
    </w:p>
    <w:p w14:paraId="2E4B7581" w14:textId="77777777" w:rsidR="00CC47D2" w:rsidRPr="00947CD3" w:rsidRDefault="00CC47D2" w:rsidP="00CC47D2">
      <w:pPr>
        <w:pStyle w:val="NoSpacing"/>
        <w:rPr>
          <w:b/>
          <w:sz w:val="16"/>
          <w:szCs w:val="16"/>
        </w:rPr>
      </w:pPr>
    </w:p>
    <w:p w14:paraId="0A126C17" w14:textId="03A01DA4" w:rsidR="002D7E2A" w:rsidRPr="00587726" w:rsidRDefault="002D7E2A" w:rsidP="002D7E2A">
      <w:pPr>
        <w:pStyle w:val="NoSpacing"/>
        <w:rPr>
          <w:rFonts w:asciiTheme="majorHAnsi" w:hAnsiTheme="majorHAnsi" w:cstheme="majorHAnsi"/>
          <w:sz w:val="24"/>
          <w:szCs w:val="24"/>
        </w:rPr>
      </w:pPr>
      <w:r w:rsidRPr="00587726">
        <w:rPr>
          <w:rFonts w:asciiTheme="majorHAnsi" w:hAnsiTheme="majorHAnsi" w:cstheme="majorHAnsi"/>
          <w:sz w:val="24"/>
          <w:szCs w:val="24"/>
        </w:rPr>
        <w:t xml:space="preserve">The Black Point Beach Club Association Zoning Commission will hold a Public Hearing </w:t>
      </w:r>
      <w:r w:rsidRPr="009716F9">
        <w:rPr>
          <w:rFonts w:asciiTheme="majorHAnsi" w:hAnsiTheme="majorHAnsi" w:cstheme="majorHAnsi"/>
          <w:sz w:val="24"/>
          <w:szCs w:val="24"/>
        </w:rPr>
        <w:t xml:space="preserve">on </w:t>
      </w:r>
      <w:r>
        <w:rPr>
          <w:rFonts w:asciiTheme="majorHAnsi" w:hAnsiTheme="majorHAnsi" w:cstheme="majorHAnsi"/>
          <w:sz w:val="24"/>
          <w:szCs w:val="24"/>
        </w:rPr>
        <w:t xml:space="preserve">Friday </w:t>
      </w:r>
      <w:r w:rsidR="003A7B59">
        <w:rPr>
          <w:rFonts w:asciiTheme="majorHAnsi" w:hAnsiTheme="majorHAnsi" w:cstheme="majorHAnsi"/>
          <w:sz w:val="24"/>
          <w:szCs w:val="24"/>
        </w:rPr>
        <w:t>August 2</w:t>
      </w:r>
      <w:r w:rsidR="00A77749">
        <w:rPr>
          <w:rFonts w:asciiTheme="majorHAnsi" w:hAnsiTheme="majorHAnsi" w:cstheme="majorHAnsi"/>
          <w:sz w:val="24"/>
          <w:szCs w:val="24"/>
        </w:rPr>
        <w:t>1</w:t>
      </w:r>
      <w:r w:rsidRPr="009716F9">
        <w:rPr>
          <w:rFonts w:asciiTheme="majorHAnsi" w:hAnsiTheme="majorHAnsi" w:cstheme="majorHAnsi"/>
          <w:sz w:val="24"/>
          <w:szCs w:val="24"/>
        </w:rPr>
        <w:t>, 202</w:t>
      </w:r>
      <w:r w:rsidR="003A7B59">
        <w:rPr>
          <w:rFonts w:asciiTheme="majorHAnsi" w:hAnsiTheme="majorHAnsi" w:cstheme="majorHAnsi"/>
          <w:sz w:val="24"/>
          <w:szCs w:val="24"/>
        </w:rPr>
        <w:t>6</w:t>
      </w:r>
      <w:r w:rsidRPr="009716F9">
        <w:rPr>
          <w:rFonts w:asciiTheme="majorHAnsi" w:hAnsiTheme="majorHAnsi" w:cstheme="majorHAnsi"/>
          <w:sz w:val="24"/>
          <w:szCs w:val="24"/>
        </w:rPr>
        <w:t>, at 6 pm at the BPBCA Club House, 6 Sunset Avenue, Niantic, Ct to hear the following</w:t>
      </w:r>
      <w:r w:rsidRPr="00587726">
        <w:rPr>
          <w:rFonts w:asciiTheme="majorHAnsi" w:hAnsiTheme="majorHAnsi" w:cstheme="majorHAnsi"/>
          <w:sz w:val="24"/>
          <w:szCs w:val="24"/>
        </w:rPr>
        <w:t>:</w:t>
      </w:r>
    </w:p>
    <w:p w14:paraId="7FC9643A" w14:textId="77777777" w:rsidR="002D7E2A" w:rsidRPr="00FC1BB3" w:rsidRDefault="002D7E2A" w:rsidP="002D7E2A">
      <w:pPr>
        <w:pStyle w:val="NoSpacing"/>
        <w:rPr>
          <w:sz w:val="16"/>
          <w:szCs w:val="16"/>
        </w:rPr>
      </w:pPr>
    </w:p>
    <w:p w14:paraId="1435713E" w14:textId="11286E05" w:rsidR="001D1953" w:rsidRDefault="00051757" w:rsidP="001D1953">
      <w:pPr>
        <w:pStyle w:val="ListParagraph"/>
        <w:numPr>
          <w:ilvl w:val="0"/>
          <w:numId w:val="11"/>
        </w:numPr>
      </w:pPr>
      <w:r>
        <w:t>Amend the defi</w:t>
      </w:r>
      <w:r w:rsidR="00960DAB">
        <w:t>nition of “Building Permit” and “Yard</w:t>
      </w:r>
      <w:r w:rsidR="001D1953">
        <w:t>, Minimum Required Front”</w:t>
      </w:r>
    </w:p>
    <w:p w14:paraId="5185997A" w14:textId="77777777" w:rsidR="003C3269" w:rsidRDefault="003C3269" w:rsidP="003C3269">
      <w:pPr>
        <w:pStyle w:val="ListParagraph"/>
      </w:pPr>
    </w:p>
    <w:p w14:paraId="6F1ED339" w14:textId="71333FE8" w:rsidR="001D1953" w:rsidRDefault="00C41FA6" w:rsidP="001D1953">
      <w:pPr>
        <w:pStyle w:val="ListParagraph"/>
        <w:numPr>
          <w:ilvl w:val="0"/>
          <w:numId w:val="11"/>
        </w:numPr>
      </w:pPr>
      <w:r>
        <w:t>Amend the regulations pertaining to Satellite Dishes and Antennas</w:t>
      </w:r>
      <w:r w:rsidR="00D53F70">
        <w:t>.</w:t>
      </w:r>
    </w:p>
    <w:p w14:paraId="665F0664" w14:textId="77777777" w:rsidR="00D53F70" w:rsidRDefault="00D53F70" w:rsidP="00D53F70">
      <w:pPr>
        <w:pStyle w:val="ListParagraph"/>
      </w:pPr>
    </w:p>
    <w:p w14:paraId="48BBC41A" w14:textId="6B4F8D3C" w:rsidR="00D53F70" w:rsidRPr="00051757" w:rsidRDefault="00D53F70" w:rsidP="001D1953">
      <w:pPr>
        <w:pStyle w:val="ListParagraph"/>
        <w:numPr>
          <w:ilvl w:val="0"/>
          <w:numId w:val="11"/>
        </w:numPr>
      </w:pPr>
      <w:r>
        <w:t>Correct the rear yard setback for garages.</w:t>
      </w:r>
    </w:p>
    <w:p w14:paraId="4542F2B6" w14:textId="77777777" w:rsidR="00051757" w:rsidRDefault="00051757" w:rsidP="00051757">
      <w:pPr>
        <w:rPr>
          <w:b/>
          <w:bCs/>
        </w:rPr>
      </w:pPr>
    </w:p>
    <w:p w14:paraId="4E768020" w14:textId="77777777" w:rsidR="002D7E2A" w:rsidRPr="00FC1BB3" w:rsidRDefault="002D7E2A" w:rsidP="002D7E2A">
      <w:pPr>
        <w:pStyle w:val="NoSpacing"/>
        <w:rPr>
          <w:rFonts w:asciiTheme="majorHAnsi" w:hAnsiTheme="majorHAnsi" w:cstheme="majorHAnsi"/>
          <w:sz w:val="16"/>
          <w:szCs w:val="16"/>
        </w:rPr>
      </w:pPr>
    </w:p>
    <w:p w14:paraId="331E3B0B" w14:textId="77777777" w:rsidR="002D7E2A" w:rsidRPr="00587726" w:rsidRDefault="002D7E2A" w:rsidP="002D7E2A">
      <w:pPr>
        <w:widowControl w:val="0"/>
        <w:autoSpaceDE w:val="0"/>
        <w:autoSpaceDN w:val="0"/>
        <w:adjustRightInd w:val="0"/>
        <w:rPr>
          <w:rFonts w:asciiTheme="majorHAnsi" w:hAnsiTheme="majorHAnsi" w:cstheme="majorHAnsi"/>
        </w:rPr>
      </w:pPr>
      <w:r w:rsidRPr="00587726">
        <w:rPr>
          <w:rFonts w:asciiTheme="majorHAnsi" w:hAnsiTheme="majorHAnsi" w:cstheme="majorHAnsi"/>
        </w:rPr>
        <w:t>Copies of the full text of these proposed changes are available for inspection during regular hours at the East Lyme Town Clerk’s Office, Town Office Building, 108 Pennsylvania Avenue, East Lyme.  They also can be found posted on the Black Point Beach Club Association web page under the Zoning section.</w:t>
      </w:r>
    </w:p>
    <w:p w14:paraId="29CBF2A8" w14:textId="77777777" w:rsidR="002D7E2A" w:rsidRPr="00587726" w:rsidRDefault="002D7E2A" w:rsidP="002D7E2A">
      <w:pPr>
        <w:widowControl w:val="0"/>
        <w:autoSpaceDE w:val="0"/>
        <w:autoSpaceDN w:val="0"/>
        <w:adjustRightInd w:val="0"/>
        <w:rPr>
          <w:rFonts w:asciiTheme="majorHAnsi" w:hAnsiTheme="majorHAnsi" w:cstheme="majorHAnsi"/>
          <w:sz w:val="16"/>
          <w:szCs w:val="16"/>
        </w:rPr>
      </w:pPr>
    </w:p>
    <w:p w14:paraId="1028F2D2" w14:textId="77777777" w:rsidR="002D7E2A" w:rsidRPr="00BF1D4F" w:rsidRDefault="002D7E2A" w:rsidP="002D7E2A">
      <w:pPr>
        <w:pStyle w:val="NoSpacing"/>
        <w:rPr>
          <w:rFonts w:asciiTheme="majorHAnsi" w:hAnsiTheme="majorHAnsi" w:cstheme="majorHAnsi"/>
          <w:sz w:val="24"/>
          <w:szCs w:val="24"/>
        </w:rPr>
      </w:pPr>
      <w:r w:rsidRPr="00BF1D4F">
        <w:rPr>
          <w:rFonts w:asciiTheme="majorHAnsi" w:hAnsiTheme="majorHAnsi" w:cstheme="majorHAnsi"/>
          <w:sz w:val="24"/>
          <w:szCs w:val="24"/>
        </w:rPr>
        <w:t xml:space="preserve">At this hearing interested persons shall be heard and correspondence received.  Written responses and questions can also be emailed to </w:t>
      </w:r>
      <w:hyperlink r:id="rId5" w:history="1">
        <w:r w:rsidRPr="00BF1D4F">
          <w:rPr>
            <w:rStyle w:val="Hyperlink"/>
            <w:rFonts w:asciiTheme="majorHAnsi" w:hAnsiTheme="majorHAnsi" w:cstheme="majorHAnsi"/>
            <w:sz w:val="24"/>
            <w:szCs w:val="24"/>
          </w:rPr>
          <w:t>bpzoning@gmail.com</w:t>
        </w:r>
      </w:hyperlink>
      <w:r w:rsidRPr="00BF1D4F">
        <w:rPr>
          <w:rFonts w:asciiTheme="majorHAnsi" w:hAnsiTheme="majorHAnsi" w:cstheme="majorHAnsi"/>
          <w:sz w:val="24"/>
          <w:szCs w:val="24"/>
        </w:rPr>
        <w:t xml:space="preserve"> and the comments and questions will be presented at the public hearing.  </w:t>
      </w:r>
    </w:p>
    <w:p w14:paraId="0DF82953" w14:textId="77777777" w:rsidR="002D7E2A" w:rsidRPr="00587726" w:rsidRDefault="002D7E2A" w:rsidP="002D7E2A">
      <w:pPr>
        <w:pStyle w:val="NoSpacing"/>
        <w:rPr>
          <w:rFonts w:asciiTheme="majorHAnsi" w:hAnsiTheme="majorHAnsi" w:cstheme="majorHAnsi"/>
          <w:sz w:val="16"/>
          <w:szCs w:val="16"/>
        </w:rPr>
      </w:pPr>
    </w:p>
    <w:p w14:paraId="04561020" w14:textId="77777777" w:rsidR="002D7E2A" w:rsidRPr="00587726" w:rsidRDefault="002D7E2A" w:rsidP="002D7E2A">
      <w:pPr>
        <w:pStyle w:val="NoSpacing"/>
        <w:rPr>
          <w:rFonts w:asciiTheme="majorHAnsi" w:hAnsiTheme="majorHAnsi" w:cstheme="majorHAnsi"/>
          <w:sz w:val="24"/>
          <w:szCs w:val="24"/>
        </w:rPr>
      </w:pPr>
      <w:r w:rsidRPr="00587726">
        <w:rPr>
          <w:rFonts w:asciiTheme="majorHAnsi" w:hAnsiTheme="majorHAnsi" w:cstheme="majorHAnsi"/>
          <w:sz w:val="24"/>
          <w:szCs w:val="24"/>
        </w:rPr>
        <w:t>James Fox, Chairman</w:t>
      </w:r>
    </w:p>
    <w:p w14:paraId="74B54D3A" w14:textId="5C405055" w:rsidR="002D7E2A" w:rsidRPr="00BA312C" w:rsidRDefault="002D7E2A" w:rsidP="002D7E2A">
      <w:pPr>
        <w:pStyle w:val="NoSpacing"/>
        <w:rPr>
          <w:sz w:val="24"/>
          <w:szCs w:val="24"/>
        </w:rPr>
      </w:pPr>
      <w:r w:rsidRPr="00587726">
        <w:rPr>
          <w:rFonts w:asciiTheme="majorHAnsi" w:hAnsiTheme="majorHAnsi" w:cstheme="majorHAnsi"/>
          <w:sz w:val="24"/>
          <w:szCs w:val="24"/>
        </w:rPr>
        <w:t xml:space="preserve">Dated at Niantic Ct this </w:t>
      </w:r>
      <w:r w:rsidR="00A77749">
        <w:rPr>
          <w:rFonts w:asciiTheme="majorHAnsi" w:hAnsiTheme="majorHAnsi" w:cstheme="majorHAnsi"/>
          <w:sz w:val="24"/>
          <w:szCs w:val="24"/>
        </w:rPr>
        <w:t>18</w:t>
      </w:r>
      <w:r w:rsidR="00A77749" w:rsidRPr="00F51F2A">
        <w:rPr>
          <w:rFonts w:asciiTheme="majorHAnsi" w:hAnsiTheme="majorHAnsi" w:cstheme="majorHAnsi"/>
          <w:sz w:val="24"/>
          <w:szCs w:val="24"/>
          <w:vertAlign w:val="superscript"/>
        </w:rPr>
        <w:t>th</w:t>
      </w:r>
      <w:r w:rsidR="00F51F2A">
        <w:rPr>
          <w:rFonts w:asciiTheme="majorHAnsi" w:hAnsiTheme="majorHAnsi" w:cstheme="majorHAnsi"/>
          <w:sz w:val="24"/>
          <w:szCs w:val="24"/>
        </w:rPr>
        <w:t xml:space="preserve"> </w:t>
      </w:r>
      <w:r>
        <w:rPr>
          <w:rFonts w:asciiTheme="majorHAnsi" w:hAnsiTheme="majorHAnsi" w:cstheme="majorHAnsi"/>
          <w:sz w:val="24"/>
          <w:szCs w:val="24"/>
        </w:rPr>
        <w:t xml:space="preserve">day of </w:t>
      </w:r>
      <w:r w:rsidR="00C86B30">
        <w:rPr>
          <w:rFonts w:asciiTheme="majorHAnsi" w:hAnsiTheme="majorHAnsi" w:cstheme="majorHAnsi"/>
          <w:sz w:val="24"/>
          <w:szCs w:val="24"/>
        </w:rPr>
        <w:t>July</w:t>
      </w:r>
      <w:r>
        <w:rPr>
          <w:rFonts w:asciiTheme="majorHAnsi" w:hAnsiTheme="majorHAnsi" w:cstheme="majorHAnsi"/>
          <w:sz w:val="24"/>
          <w:szCs w:val="24"/>
        </w:rPr>
        <w:t xml:space="preserve"> 202</w:t>
      </w:r>
      <w:r w:rsidR="003A7B59">
        <w:rPr>
          <w:rFonts w:asciiTheme="majorHAnsi" w:hAnsiTheme="majorHAnsi" w:cstheme="majorHAnsi"/>
          <w:sz w:val="24"/>
          <w:szCs w:val="24"/>
        </w:rPr>
        <w:t>6</w:t>
      </w:r>
    </w:p>
    <w:p w14:paraId="39BDC57C" w14:textId="77777777" w:rsidR="00E53672" w:rsidRDefault="00E53672" w:rsidP="00E53672">
      <w:pPr>
        <w:pStyle w:val="NoSpacing"/>
        <w:rPr>
          <w:rFonts w:asciiTheme="majorHAnsi" w:hAnsiTheme="majorHAnsi" w:cstheme="majorHAnsi"/>
          <w:sz w:val="24"/>
          <w:szCs w:val="24"/>
        </w:rPr>
      </w:pPr>
    </w:p>
    <w:p w14:paraId="2FA6A778" w14:textId="49BEC441" w:rsidR="00BA312C" w:rsidRPr="00BA312C" w:rsidRDefault="00BA312C" w:rsidP="00CC47D2">
      <w:pPr>
        <w:pStyle w:val="NoSpacing"/>
        <w:rPr>
          <w:sz w:val="24"/>
          <w:szCs w:val="24"/>
        </w:rPr>
      </w:pPr>
    </w:p>
    <w:sectPr w:rsidR="00BA312C" w:rsidRPr="00BA3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025"/>
    <w:multiLevelType w:val="hybridMultilevel"/>
    <w:tmpl w:val="FBB4C240"/>
    <w:lvl w:ilvl="0" w:tplc="0409000F">
      <w:start w:val="9"/>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6202F"/>
    <w:multiLevelType w:val="hybridMultilevel"/>
    <w:tmpl w:val="B6127822"/>
    <w:lvl w:ilvl="0" w:tplc="A2E23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0E7BA5"/>
    <w:multiLevelType w:val="hybridMultilevel"/>
    <w:tmpl w:val="F9CCCF94"/>
    <w:lvl w:ilvl="0" w:tplc="D3609E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751DB4"/>
    <w:multiLevelType w:val="hybridMultilevel"/>
    <w:tmpl w:val="6E9CF542"/>
    <w:lvl w:ilvl="0" w:tplc="68D2C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C6595"/>
    <w:multiLevelType w:val="hybridMultilevel"/>
    <w:tmpl w:val="8DA0C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2700C"/>
    <w:multiLevelType w:val="hybridMultilevel"/>
    <w:tmpl w:val="D904EE9A"/>
    <w:lvl w:ilvl="0" w:tplc="CBC021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FD5937"/>
    <w:multiLevelType w:val="hybridMultilevel"/>
    <w:tmpl w:val="6554B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2184B"/>
    <w:multiLevelType w:val="hybridMultilevel"/>
    <w:tmpl w:val="D9485904"/>
    <w:lvl w:ilvl="0" w:tplc="5A40BF0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A7A2171"/>
    <w:multiLevelType w:val="hybridMultilevel"/>
    <w:tmpl w:val="C484B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9A30C7"/>
    <w:multiLevelType w:val="hybridMultilevel"/>
    <w:tmpl w:val="ECB0DD66"/>
    <w:lvl w:ilvl="0" w:tplc="87625F78">
      <w:start w:val="1"/>
      <w:numFmt w:val="decimal"/>
      <w:lvlText w:val="%1."/>
      <w:lvlJc w:val="left"/>
      <w:pPr>
        <w:ind w:left="720"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F3CFC"/>
    <w:multiLevelType w:val="hybridMultilevel"/>
    <w:tmpl w:val="AD4A5D2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89737793">
    <w:abstractNumId w:val="8"/>
  </w:num>
  <w:num w:numId="2" w16cid:durableId="1283727465">
    <w:abstractNumId w:val="5"/>
  </w:num>
  <w:num w:numId="3" w16cid:durableId="1846435550">
    <w:abstractNumId w:val="2"/>
  </w:num>
  <w:num w:numId="4" w16cid:durableId="1314676956">
    <w:abstractNumId w:val="4"/>
  </w:num>
  <w:num w:numId="5" w16cid:durableId="1059207773">
    <w:abstractNumId w:val="9"/>
  </w:num>
  <w:num w:numId="6" w16cid:durableId="1690450050">
    <w:abstractNumId w:val="3"/>
  </w:num>
  <w:num w:numId="7" w16cid:durableId="1931198">
    <w:abstractNumId w:val="1"/>
  </w:num>
  <w:num w:numId="8" w16cid:durableId="1228758314">
    <w:abstractNumId w:val="10"/>
  </w:num>
  <w:num w:numId="9" w16cid:durableId="2050763518">
    <w:abstractNumId w:val="0"/>
  </w:num>
  <w:num w:numId="10" w16cid:durableId="1994672055">
    <w:abstractNumId w:val="7"/>
  </w:num>
  <w:num w:numId="11" w16cid:durableId="919169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D2"/>
    <w:rsid w:val="00051757"/>
    <w:rsid w:val="000D3C5B"/>
    <w:rsid w:val="00105E6D"/>
    <w:rsid w:val="00155203"/>
    <w:rsid w:val="001B1596"/>
    <w:rsid w:val="001D1953"/>
    <w:rsid w:val="001D1C3D"/>
    <w:rsid w:val="00216F2A"/>
    <w:rsid w:val="002D7E2A"/>
    <w:rsid w:val="00307398"/>
    <w:rsid w:val="00322E9D"/>
    <w:rsid w:val="00370620"/>
    <w:rsid w:val="00394830"/>
    <w:rsid w:val="003A7B59"/>
    <w:rsid w:val="003C3269"/>
    <w:rsid w:val="003D3A3D"/>
    <w:rsid w:val="004039F5"/>
    <w:rsid w:val="00447F22"/>
    <w:rsid w:val="004866BF"/>
    <w:rsid w:val="004B10ED"/>
    <w:rsid w:val="00504150"/>
    <w:rsid w:val="00587726"/>
    <w:rsid w:val="005B6776"/>
    <w:rsid w:val="006C1156"/>
    <w:rsid w:val="006F1461"/>
    <w:rsid w:val="00782130"/>
    <w:rsid w:val="007C2015"/>
    <w:rsid w:val="007E76F4"/>
    <w:rsid w:val="00835D25"/>
    <w:rsid w:val="008605F4"/>
    <w:rsid w:val="008A467A"/>
    <w:rsid w:val="008F5D2F"/>
    <w:rsid w:val="009002AF"/>
    <w:rsid w:val="00936CA9"/>
    <w:rsid w:val="00943F25"/>
    <w:rsid w:val="00947CD3"/>
    <w:rsid w:val="00960DAB"/>
    <w:rsid w:val="009716F9"/>
    <w:rsid w:val="00A77749"/>
    <w:rsid w:val="00AC2B78"/>
    <w:rsid w:val="00B01086"/>
    <w:rsid w:val="00B20691"/>
    <w:rsid w:val="00B550CB"/>
    <w:rsid w:val="00B55F27"/>
    <w:rsid w:val="00B62CF3"/>
    <w:rsid w:val="00B734F6"/>
    <w:rsid w:val="00B81BB3"/>
    <w:rsid w:val="00BA312C"/>
    <w:rsid w:val="00BD6C9B"/>
    <w:rsid w:val="00BF1D4F"/>
    <w:rsid w:val="00C41FA6"/>
    <w:rsid w:val="00C47A06"/>
    <w:rsid w:val="00C62136"/>
    <w:rsid w:val="00C77414"/>
    <w:rsid w:val="00C8144D"/>
    <w:rsid w:val="00C86B30"/>
    <w:rsid w:val="00C95A6F"/>
    <w:rsid w:val="00CB518E"/>
    <w:rsid w:val="00CB6DC8"/>
    <w:rsid w:val="00CC47D2"/>
    <w:rsid w:val="00D04E1D"/>
    <w:rsid w:val="00D25AA6"/>
    <w:rsid w:val="00D53F70"/>
    <w:rsid w:val="00D6237E"/>
    <w:rsid w:val="00DF4984"/>
    <w:rsid w:val="00E4219C"/>
    <w:rsid w:val="00E53672"/>
    <w:rsid w:val="00E61019"/>
    <w:rsid w:val="00E62208"/>
    <w:rsid w:val="00E62D85"/>
    <w:rsid w:val="00F51F2A"/>
    <w:rsid w:val="00F9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9EF6"/>
  <w15:chartTrackingRefBased/>
  <w15:docId w15:val="{6404724E-865F-43B4-8D35-D9324569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0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7D2"/>
    <w:pPr>
      <w:spacing w:after="0" w:line="240" w:lineRule="auto"/>
    </w:pPr>
  </w:style>
  <w:style w:type="paragraph" w:styleId="BalloonText">
    <w:name w:val="Balloon Text"/>
    <w:basedOn w:val="Normal"/>
    <w:link w:val="BalloonTextChar"/>
    <w:uiPriority w:val="99"/>
    <w:semiHidden/>
    <w:unhideWhenUsed/>
    <w:rsid w:val="00BA31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12C"/>
    <w:rPr>
      <w:rFonts w:ascii="Segoe UI" w:hAnsi="Segoe UI" w:cs="Segoe UI"/>
      <w:sz w:val="18"/>
      <w:szCs w:val="18"/>
    </w:rPr>
  </w:style>
  <w:style w:type="paragraph" w:styleId="ListParagraph">
    <w:name w:val="List Paragraph"/>
    <w:basedOn w:val="Normal"/>
    <w:uiPriority w:val="34"/>
    <w:qFormat/>
    <w:rsid w:val="00B550CB"/>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936CA9"/>
    <w:rPr>
      <w:color w:val="0563C1" w:themeColor="hyperlink"/>
      <w:u w:val="single"/>
    </w:rPr>
  </w:style>
  <w:style w:type="character" w:styleId="UnresolvedMention">
    <w:name w:val="Unresolved Mention"/>
    <w:basedOn w:val="DefaultParagraphFont"/>
    <w:uiPriority w:val="99"/>
    <w:semiHidden/>
    <w:unhideWhenUsed/>
    <w:rsid w:val="00936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pzoni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East Haddam Board of Education</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Talbot</dc:creator>
  <cp:keywords/>
  <dc:description/>
  <cp:lastModifiedBy>James Ventres</cp:lastModifiedBy>
  <cp:revision>13</cp:revision>
  <cp:lastPrinted>2019-07-20T23:27:00Z</cp:lastPrinted>
  <dcterms:created xsi:type="dcterms:W3CDTF">2026-07-01T22:53:00Z</dcterms:created>
  <dcterms:modified xsi:type="dcterms:W3CDTF">2026-07-18T20:24:00Z</dcterms:modified>
</cp:coreProperties>
</file>