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E53F" w14:textId="3C37D828" w:rsidR="001301CC" w:rsidRDefault="00390CFE" w:rsidP="00390CFE">
      <w:r>
        <w:t>Dear</w:t>
      </w:r>
    </w:p>
    <w:p w14:paraId="63A5AAE7" w14:textId="048235E8" w:rsidR="00353E54" w:rsidRDefault="00D25452" w:rsidP="00390CFE">
      <w:r>
        <w:t xml:space="preserve">     </w:t>
      </w:r>
      <w:r w:rsidR="00390CFE">
        <w:t xml:space="preserve">I am </w:t>
      </w:r>
      <w:r w:rsidR="004374D8">
        <w:t xml:space="preserve">a resident of </w:t>
      </w:r>
      <w:r w:rsidR="009A2A94">
        <w:t xml:space="preserve">the Black Point Beach Club Association, in the Niantic section of </w:t>
      </w:r>
      <w:r w:rsidR="004374D8">
        <w:t>East Lyme</w:t>
      </w:r>
      <w:r w:rsidR="009A2A94">
        <w:t>,</w:t>
      </w:r>
      <w:r w:rsidR="004374D8">
        <w:t xml:space="preserve"> and have </w:t>
      </w:r>
      <w:r w:rsidR="00353E54">
        <w:t>s</w:t>
      </w:r>
      <w:r w:rsidR="006C1FE7">
        <w:t>everal</w:t>
      </w:r>
      <w:r w:rsidR="00353E54">
        <w:t xml:space="preserve"> </w:t>
      </w:r>
      <w:r w:rsidR="004374D8">
        <w:t xml:space="preserve">concerns about the proposed </w:t>
      </w:r>
      <w:r w:rsidR="006C1FE7">
        <w:t>Da</w:t>
      </w:r>
      <w:r w:rsidR="004374D8">
        <w:t xml:space="preserve">ta </w:t>
      </w:r>
      <w:r w:rsidR="006C1FE7">
        <w:t>C</w:t>
      </w:r>
      <w:r w:rsidR="004374D8">
        <w:t>enter</w:t>
      </w:r>
      <w:r w:rsidR="009A2A94">
        <w:t xml:space="preserve">, to be located adjacent to Millstone in the town of </w:t>
      </w:r>
      <w:r w:rsidR="004374D8">
        <w:t>Waterford</w:t>
      </w:r>
      <w:r w:rsidR="009A2A94">
        <w:t>,</w:t>
      </w:r>
      <w:r w:rsidR="004374D8">
        <w:t xml:space="preserve"> </w:t>
      </w:r>
      <w:r w:rsidR="00694E70">
        <w:t>and the</w:t>
      </w:r>
      <w:r w:rsidR="004374D8">
        <w:t xml:space="preserve"> effects it will have </w:t>
      </w:r>
      <w:r w:rsidR="00BC0620">
        <w:t xml:space="preserve">on </w:t>
      </w:r>
      <w:r w:rsidR="009A2A94">
        <w:t>our Black Point community, which sits on the opposite side of N</w:t>
      </w:r>
      <w:r w:rsidR="004374D8">
        <w:t>iantic Bay</w:t>
      </w:r>
      <w:r w:rsidR="00353E54">
        <w:t>.</w:t>
      </w:r>
    </w:p>
    <w:p w14:paraId="4F592F42" w14:textId="20A463C2" w:rsidR="00B223D1" w:rsidRDefault="00B223D1" w:rsidP="00353E54">
      <w:pPr>
        <w:pStyle w:val="ListParagraph"/>
        <w:numPr>
          <w:ilvl w:val="0"/>
          <w:numId w:val="7"/>
        </w:numPr>
      </w:pPr>
      <w:r w:rsidRPr="00D25452">
        <w:rPr>
          <w:b/>
          <w:bCs/>
          <w:u w:val="single"/>
        </w:rPr>
        <w:t xml:space="preserve">Noise </w:t>
      </w:r>
      <w:r w:rsidR="00D25452" w:rsidRPr="00D25452">
        <w:rPr>
          <w:b/>
          <w:bCs/>
          <w:u w:val="single"/>
        </w:rPr>
        <w:t>P</w:t>
      </w:r>
      <w:r w:rsidRPr="00D25452">
        <w:rPr>
          <w:b/>
          <w:bCs/>
          <w:u w:val="single"/>
        </w:rPr>
        <w:t>ollution</w:t>
      </w:r>
      <w:r w:rsidR="00496C24">
        <w:t xml:space="preserve"> -</w:t>
      </w:r>
      <w:r w:rsidR="00ED2112" w:rsidRPr="00ED2112">
        <w:t xml:space="preserve"> </w:t>
      </w:r>
      <w:r w:rsidR="00ED2112">
        <w:t xml:space="preserve">In </w:t>
      </w:r>
      <w:r w:rsidR="00D25452">
        <w:t xml:space="preserve">viewing and reading </w:t>
      </w:r>
      <w:r w:rsidR="00ED2112">
        <w:t xml:space="preserve">complaints, from various other states, the noise </w:t>
      </w:r>
      <w:r w:rsidR="00496C24">
        <w:t xml:space="preserve">is </w:t>
      </w:r>
      <w:r>
        <w:t xml:space="preserve">being described as </w:t>
      </w:r>
      <w:r w:rsidR="001155D9">
        <w:t>a constant hum</w:t>
      </w:r>
      <w:r w:rsidR="00CA50DE">
        <w:t xml:space="preserve">ming from </w:t>
      </w:r>
      <w:r w:rsidR="001155D9">
        <w:t xml:space="preserve">the </w:t>
      </w:r>
      <w:r w:rsidR="00353E54">
        <w:t>servers</w:t>
      </w:r>
      <w:r w:rsidR="001155D9">
        <w:t>, whirring of cooling fans, continuous operation of heating, ventilation,</w:t>
      </w:r>
      <w:r w:rsidR="00353E54">
        <w:t xml:space="preserve"> air conditioning</w:t>
      </w:r>
      <w:r w:rsidR="001155D9">
        <w:t xml:space="preserve"> systems, and </w:t>
      </w:r>
      <w:r>
        <w:t>other various components</w:t>
      </w:r>
      <w:r w:rsidR="001155D9">
        <w:t>.</w:t>
      </w:r>
      <w:r w:rsidR="00ED2112">
        <w:t xml:space="preserve">  T</w:t>
      </w:r>
      <w:r w:rsidR="006C1FE7">
        <w:t>he noise</w:t>
      </w:r>
      <w:r w:rsidR="00CA50DE">
        <w:t xml:space="preserve"> is </w:t>
      </w:r>
      <w:r w:rsidR="006C1FE7">
        <w:t>24/7 and is disruptive to their daily lives, health</w:t>
      </w:r>
      <w:r w:rsidR="003D4262">
        <w:t>, and well-being.</w:t>
      </w:r>
      <w:r w:rsidR="006C1FE7">
        <w:t xml:space="preserve"> </w:t>
      </w:r>
      <w:r w:rsidR="00CA50DE">
        <w:t xml:space="preserve">  In addition, sound travels</w:t>
      </w:r>
      <w:r w:rsidR="009A2A94">
        <w:t xml:space="preserve"> and amplifies</w:t>
      </w:r>
      <w:r w:rsidR="00CA50DE">
        <w:t xml:space="preserve"> over water</w:t>
      </w:r>
      <w:r w:rsidR="009A2A94">
        <w:t xml:space="preserve"> which is of significant concern as </w:t>
      </w:r>
      <w:r w:rsidR="00ED2112">
        <w:t>Niantic Bay is</w:t>
      </w:r>
      <w:r w:rsidR="0010537D">
        <w:t xml:space="preserve"> the only thing</w:t>
      </w:r>
      <w:r w:rsidR="00ED2112">
        <w:t xml:space="preserve"> </w:t>
      </w:r>
      <w:r w:rsidR="00496C24">
        <w:t>separat</w:t>
      </w:r>
      <w:r w:rsidR="0010537D">
        <w:t>ing</w:t>
      </w:r>
      <w:r w:rsidR="00496C24">
        <w:t xml:space="preserve"> t</w:t>
      </w:r>
      <w:r>
        <w:t>he proposed d</w:t>
      </w:r>
      <w:r w:rsidR="00CA50DE">
        <w:t xml:space="preserve">ata </w:t>
      </w:r>
      <w:r>
        <w:t>c</w:t>
      </w:r>
      <w:r w:rsidR="00CA50DE">
        <w:t>enter</w:t>
      </w:r>
      <w:r w:rsidR="006E058F">
        <w:t xml:space="preserve"> from the</w:t>
      </w:r>
      <w:r w:rsidR="009A2A94">
        <w:t xml:space="preserve"> Black Point community. </w:t>
      </w:r>
      <w:r w:rsidR="00570412">
        <w:t xml:space="preserve"> </w:t>
      </w:r>
    </w:p>
    <w:p w14:paraId="0707E12E" w14:textId="77777777" w:rsidR="00B223D1" w:rsidRDefault="00B223D1" w:rsidP="00353E54">
      <w:pPr>
        <w:pStyle w:val="ListParagraph"/>
      </w:pPr>
    </w:p>
    <w:p w14:paraId="17B6B6EB" w14:textId="058FB5E2" w:rsidR="00EF3348" w:rsidRPr="00513C53" w:rsidRDefault="00B223D1" w:rsidP="0060318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70412">
        <w:rPr>
          <w:b/>
          <w:bCs/>
          <w:u w:val="single"/>
        </w:rPr>
        <w:t>Economic</w:t>
      </w:r>
      <w:r w:rsidR="00496C24" w:rsidRPr="00570412">
        <w:rPr>
          <w:b/>
          <w:bCs/>
          <w:u w:val="single"/>
        </w:rPr>
        <w:t xml:space="preserve"> </w:t>
      </w:r>
      <w:r w:rsidR="00570412" w:rsidRPr="00570412">
        <w:rPr>
          <w:b/>
          <w:bCs/>
          <w:u w:val="single"/>
        </w:rPr>
        <w:t>I</w:t>
      </w:r>
      <w:r w:rsidRPr="00570412">
        <w:rPr>
          <w:b/>
          <w:bCs/>
          <w:u w:val="single"/>
        </w:rPr>
        <w:t>ncrease</w:t>
      </w:r>
      <w:r w:rsidR="00ED2112" w:rsidRPr="00570412">
        <w:rPr>
          <w:b/>
          <w:bCs/>
          <w:u w:val="single"/>
        </w:rPr>
        <w:t xml:space="preserve"> and Grid </w:t>
      </w:r>
      <w:r w:rsidR="00570412" w:rsidRPr="00570412">
        <w:rPr>
          <w:b/>
          <w:bCs/>
          <w:u w:val="single"/>
        </w:rPr>
        <w:t>R</w:t>
      </w:r>
      <w:r w:rsidR="00ED2112" w:rsidRPr="00570412">
        <w:rPr>
          <w:b/>
          <w:bCs/>
          <w:u w:val="single"/>
        </w:rPr>
        <w:t>eliability</w:t>
      </w:r>
      <w:r w:rsidR="00496C24">
        <w:t xml:space="preserve"> - </w:t>
      </w:r>
      <w:r w:rsidR="00622FC7">
        <w:t>I</w:t>
      </w:r>
      <w:r w:rsidR="00496C24">
        <w:t xml:space="preserve">t is stated the data center will </w:t>
      </w:r>
      <w:r w:rsidR="0060318E">
        <w:t xml:space="preserve">be </w:t>
      </w:r>
      <w:r w:rsidR="00EF3348">
        <w:t>c</w:t>
      </w:r>
      <w:r w:rsidR="006C1FE7">
        <w:t>onsum</w:t>
      </w:r>
      <w:r w:rsidR="0060318E">
        <w:t>ing 1</w:t>
      </w:r>
      <w:r w:rsidR="006055CD">
        <w:t>5</w:t>
      </w:r>
      <w:r w:rsidR="0060318E">
        <w:t xml:space="preserve">% of </w:t>
      </w:r>
      <w:r w:rsidR="00EF3348">
        <w:t>M</w:t>
      </w:r>
      <w:r w:rsidR="00496C24">
        <w:t>illstone</w:t>
      </w:r>
      <w:r w:rsidR="00513C53">
        <w:t>’</w:t>
      </w:r>
      <w:r w:rsidR="00EF3348">
        <w:t>s power</w:t>
      </w:r>
      <w:r>
        <w:t>.</w:t>
      </w:r>
      <w:r w:rsidR="00496C24">
        <w:t xml:space="preserve">  With this </w:t>
      </w:r>
      <w:r w:rsidR="00EF3348">
        <w:t xml:space="preserve">reduction of </w:t>
      </w:r>
      <w:r w:rsidR="00285686">
        <w:t>supply</w:t>
      </w:r>
      <w:r w:rsidR="00622FC7">
        <w:t xml:space="preserve"> will there be enough power to supply our homes and how will this affect our already high electric rates</w:t>
      </w:r>
      <w:r w:rsidR="005E61ED">
        <w:t xml:space="preserve"> and the grid itself</w:t>
      </w:r>
      <w:r w:rsidR="00622FC7">
        <w:t>?</w:t>
      </w:r>
      <w:r w:rsidR="00513C53">
        <w:t xml:space="preserve">  The 1</w:t>
      </w:r>
      <w:r w:rsidR="006055CD">
        <w:t>5</w:t>
      </w:r>
      <w:r w:rsidR="00513C53">
        <w:t xml:space="preserve">% consumption is based on today’s needs however several articles indicate </w:t>
      </w:r>
      <w:r w:rsidR="00513C53" w:rsidRPr="00513C53">
        <w:rPr>
          <w:rFonts w:ascii="Calibri" w:hAnsi="Calibri" w:cs="Calibri"/>
        </w:rPr>
        <w:t xml:space="preserve">that </w:t>
      </w:r>
      <w:r w:rsidR="00513C53" w:rsidRPr="00513C53">
        <w:rPr>
          <w:rFonts w:ascii="Calibri" w:hAnsi="Calibri" w:cs="Calibri"/>
          <w:color w:val="313437"/>
          <w:shd w:val="clear" w:color="auto" w:fill="FFFFFF"/>
        </w:rPr>
        <w:t xml:space="preserve">Data center power consumption in the US is set to reach 35GW by the end of the decade, almost double its </w:t>
      </w:r>
      <w:r w:rsidR="00513C53">
        <w:rPr>
          <w:rFonts w:ascii="Calibri" w:hAnsi="Calibri" w:cs="Calibri"/>
          <w:color w:val="313437"/>
          <w:shd w:val="clear" w:color="auto" w:fill="FFFFFF"/>
        </w:rPr>
        <w:t xml:space="preserve">current </w:t>
      </w:r>
      <w:r w:rsidR="00513C53" w:rsidRPr="00513C53">
        <w:rPr>
          <w:rFonts w:ascii="Calibri" w:hAnsi="Calibri" w:cs="Calibri"/>
          <w:color w:val="313437"/>
          <w:shd w:val="clear" w:color="auto" w:fill="FFFFFF"/>
        </w:rPr>
        <w:t>level.</w:t>
      </w:r>
    </w:p>
    <w:p w14:paraId="367E012A" w14:textId="77777777" w:rsidR="00EF3348" w:rsidRDefault="00EF3348" w:rsidP="00EF3348">
      <w:pPr>
        <w:pStyle w:val="ListParagraph"/>
      </w:pPr>
    </w:p>
    <w:p w14:paraId="619BF11E" w14:textId="59B31E62" w:rsidR="00EF3348" w:rsidRPr="003244FC" w:rsidRDefault="00EF3348" w:rsidP="0060318E">
      <w:pPr>
        <w:pStyle w:val="ListParagraph"/>
        <w:numPr>
          <w:ilvl w:val="0"/>
          <w:numId w:val="7"/>
        </w:numPr>
      </w:pPr>
      <w:r w:rsidRPr="00513C53">
        <w:rPr>
          <w:b/>
          <w:bCs/>
          <w:u w:val="single"/>
        </w:rPr>
        <w:t>Environmental</w:t>
      </w:r>
      <w:r w:rsidR="00622FC7">
        <w:t xml:space="preserve"> - </w:t>
      </w:r>
      <w:r w:rsidR="003244FC">
        <w:t>W</w:t>
      </w:r>
      <w:r w:rsidR="00622FC7">
        <w:t xml:space="preserve">hat affects will </w:t>
      </w:r>
      <w:r w:rsidR="006274D2">
        <w:t xml:space="preserve">the data center </w:t>
      </w:r>
      <w:r w:rsidR="003244FC">
        <w:t xml:space="preserve">have </w:t>
      </w:r>
      <w:r w:rsidR="006274D2">
        <w:t>on t</w:t>
      </w:r>
      <w:r w:rsidR="00622FC7">
        <w:t xml:space="preserve">he eco system surrounding </w:t>
      </w:r>
      <w:r w:rsidR="007A5860">
        <w:t>Niantic</w:t>
      </w:r>
      <w:r w:rsidR="00622FC7">
        <w:t xml:space="preserve"> Bay?</w:t>
      </w:r>
      <w:r w:rsidR="00513C53">
        <w:t xml:space="preserve">  </w:t>
      </w:r>
      <w:r w:rsidR="00513C53" w:rsidRPr="00513C53">
        <w:rPr>
          <w:color w:val="231F20"/>
          <w:shd w:val="clear" w:color="auto" w:fill="FFFFFF"/>
        </w:rPr>
        <w:t>Millstone Point is on the Great Atlantic flyway, a major migration route for birds, butterflies (Monarch) and dragonflies. Light interferes with the</w:t>
      </w:r>
      <w:r w:rsidR="00513C53">
        <w:rPr>
          <w:color w:val="231F20"/>
          <w:shd w:val="clear" w:color="auto" w:fill="FFFFFF"/>
        </w:rPr>
        <w:t>ir</w:t>
      </w:r>
      <w:r w:rsidR="00513C53" w:rsidRPr="00513C53">
        <w:rPr>
          <w:color w:val="231F20"/>
          <w:shd w:val="clear" w:color="auto" w:fill="FFFFFF"/>
        </w:rPr>
        <w:t xml:space="preserve"> ability to migrate since it can cause confusion, disorientation, and exhaustion – directly impacting their ability to migrate according to the Fish and Wildlife Service. </w:t>
      </w:r>
      <w:r w:rsidR="00513C53">
        <w:rPr>
          <w:color w:val="231F20"/>
          <w:shd w:val="clear" w:color="auto" w:fill="FFFFFF"/>
        </w:rPr>
        <w:t>T</w:t>
      </w:r>
      <w:r w:rsidR="00513C53" w:rsidRPr="00513C53">
        <w:rPr>
          <w:color w:val="231F20"/>
          <w:shd w:val="clear" w:color="auto" w:fill="FFFFFF"/>
        </w:rPr>
        <w:t>here has been a decline of all in the past 30 years, mostly attributed to human development.</w:t>
      </w:r>
    </w:p>
    <w:p w14:paraId="1710D12D" w14:textId="77777777" w:rsidR="003244FC" w:rsidRDefault="003244FC" w:rsidP="003244FC">
      <w:pPr>
        <w:pStyle w:val="ListParagraph"/>
      </w:pPr>
    </w:p>
    <w:p w14:paraId="40DA1420" w14:textId="17F8F493" w:rsidR="003244FC" w:rsidRDefault="003244FC" w:rsidP="003244FC">
      <w:pPr>
        <w:pStyle w:val="ListParagraph"/>
        <w:numPr>
          <w:ilvl w:val="0"/>
          <w:numId w:val="7"/>
        </w:numPr>
      </w:pPr>
      <w:r w:rsidRPr="003244FC">
        <w:rPr>
          <w:b/>
          <w:bCs/>
          <w:u w:val="single"/>
        </w:rPr>
        <w:t>Future Development</w:t>
      </w:r>
      <w:r>
        <w:t xml:space="preserve"> - This is a massive project consisting of two (2) buildings sitting on </w:t>
      </w:r>
      <w:r w:rsidR="00041D85">
        <w:t xml:space="preserve">approximately </w:t>
      </w:r>
      <w:r w:rsidR="007A5860">
        <w:t>twenty-five</w:t>
      </w:r>
      <w:r>
        <w:t xml:space="preserve"> acres with one building being 1.14 million sq</w:t>
      </w:r>
      <w:r w:rsidR="00041D85">
        <w:t xml:space="preserve">uare </w:t>
      </w:r>
      <w:r>
        <w:t>f</w:t>
      </w:r>
      <w:r w:rsidR="00041D85">
        <w:t>ee</w:t>
      </w:r>
      <w:r>
        <w:t xml:space="preserve">t and the </w:t>
      </w:r>
      <w:r w:rsidR="007A5860">
        <w:t>second</w:t>
      </w:r>
      <w:r>
        <w:t xml:space="preserve"> building 428,000 sq</w:t>
      </w:r>
      <w:r w:rsidR="00392EE4">
        <w:t>uare</w:t>
      </w:r>
      <w:r>
        <w:t xml:space="preserve"> f</w:t>
      </w:r>
      <w:r w:rsidR="00392EE4">
        <w:t>ee</w:t>
      </w:r>
      <w:r>
        <w:t xml:space="preserve">t.  Will there be more built in the years to come?    </w:t>
      </w:r>
    </w:p>
    <w:p w14:paraId="078CF325" w14:textId="77777777" w:rsidR="003244FC" w:rsidRDefault="003244FC" w:rsidP="003244FC">
      <w:pPr>
        <w:pStyle w:val="ListParagraph"/>
        <w:ind w:left="0"/>
      </w:pPr>
    </w:p>
    <w:p w14:paraId="0942D922" w14:textId="2ABECA0A" w:rsidR="003244FC" w:rsidRDefault="00062CB6" w:rsidP="003244FC">
      <w:pPr>
        <w:pStyle w:val="ListParagraph"/>
        <w:ind w:left="0"/>
      </w:pPr>
      <w:r>
        <w:t xml:space="preserve">     In reading, construction is planned to begin in </w:t>
      </w:r>
      <w:r w:rsidR="007A5860">
        <w:t>mid-2024</w:t>
      </w:r>
      <w:r>
        <w:t xml:space="preserve"> with </w:t>
      </w:r>
      <w:r w:rsidR="00BB76EB">
        <w:t xml:space="preserve">the center being operational at some point in 2025 so time is of the </w:t>
      </w:r>
      <w:r w:rsidR="006055CD">
        <w:t>essence,</w:t>
      </w:r>
      <w:r w:rsidR="00BB76EB">
        <w:t xml:space="preserve"> and </w:t>
      </w:r>
      <w:r w:rsidR="003244FC">
        <w:t xml:space="preserve">I am asking for your support to </w:t>
      </w:r>
      <w:r w:rsidR="007A5860">
        <w:t>investigate</w:t>
      </w:r>
      <w:r w:rsidR="003244FC">
        <w:t xml:space="preserve"> these concerns.</w:t>
      </w:r>
    </w:p>
    <w:p w14:paraId="6490A818" w14:textId="77777777" w:rsidR="003244FC" w:rsidRDefault="003244FC" w:rsidP="003244FC">
      <w:pPr>
        <w:pStyle w:val="ListParagraph"/>
        <w:ind w:left="0"/>
      </w:pPr>
    </w:p>
    <w:p w14:paraId="37BF1E99" w14:textId="5C1A31C0" w:rsidR="000159D9" w:rsidRDefault="000159D9" w:rsidP="00390CFE">
      <w:r>
        <w:t>[signature and address]</w:t>
      </w:r>
    </w:p>
    <w:sectPr w:rsidR="000159D9" w:rsidSect="008C63C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36B"/>
    <w:multiLevelType w:val="hybridMultilevel"/>
    <w:tmpl w:val="FE163DCE"/>
    <w:lvl w:ilvl="0" w:tplc="47A4C9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784705"/>
    <w:multiLevelType w:val="hybridMultilevel"/>
    <w:tmpl w:val="A0C8B694"/>
    <w:lvl w:ilvl="0" w:tplc="3FE818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F7570C"/>
    <w:multiLevelType w:val="hybridMultilevel"/>
    <w:tmpl w:val="B4EEC116"/>
    <w:lvl w:ilvl="0" w:tplc="BE404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BA4BF1"/>
    <w:multiLevelType w:val="hybridMultilevel"/>
    <w:tmpl w:val="B636C59C"/>
    <w:lvl w:ilvl="0" w:tplc="0CDA42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AC2821"/>
    <w:multiLevelType w:val="hybridMultilevel"/>
    <w:tmpl w:val="CDAC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40DB"/>
    <w:multiLevelType w:val="hybridMultilevel"/>
    <w:tmpl w:val="A0A68E06"/>
    <w:lvl w:ilvl="0" w:tplc="01A45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D20FED"/>
    <w:multiLevelType w:val="hybridMultilevel"/>
    <w:tmpl w:val="2182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5CB1"/>
    <w:multiLevelType w:val="multilevel"/>
    <w:tmpl w:val="92A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7854330">
    <w:abstractNumId w:val="6"/>
  </w:num>
  <w:num w:numId="2" w16cid:durableId="535585999">
    <w:abstractNumId w:val="0"/>
  </w:num>
  <w:num w:numId="3" w16cid:durableId="1228302380">
    <w:abstractNumId w:val="1"/>
  </w:num>
  <w:num w:numId="4" w16cid:durableId="1174147939">
    <w:abstractNumId w:val="5"/>
  </w:num>
  <w:num w:numId="5" w16cid:durableId="1968464528">
    <w:abstractNumId w:val="3"/>
  </w:num>
  <w:num w:numId="6" w16cid:durableId="14695490">
    <w:abstractNumId w:val="2"/>
  </w:num>
  <w:num w:numId="7" w16cid:durableId="716705151">
    <w:abstractNumId w:val="4"/>
  </w:num>
  <w:num w:numId="8" w16cid:durableId="630095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75"/>
    <w:rsid w:val="000159D9"/>
    <w:rsid w:val="00041D85"/>
    <w:rsid w:val="00045039"/>
    <w:rsid w:val="00062CB6"/>
    <w:rsid w:val="000A7ED8"/>
    <w:rsid w:val="0010537D"/>
    <w:rsid w:val="001155D9"/>
    <w:rsid w:val="001301CC"/>
    <w:rsid w:val="001B6C75"/>
    <w:rsid w:val="001C2F24"/>
    <w:rsid w:val="002345FD"/>
    <w:rsid w:val="002346E5"/>
    <w:rsid w:val="00285686"/>
    <w:rsid w:val="002B6C0F"/>
    <w:rsid w:val="002E76A0"/>
    <w:rsid w:val="003244FC"/>
    <w:rsid w:val="00353E54"/>
    <w:rsid w:val="00386748"/>
    <w:rsid w:val="00390CFE"/>
    <w:rsid w:val="00392EE4"/>
    <w:rsid w:val="003B1B17"/>
    <w:rsid w:val="003D4262"/>
    <w:rsid w:val="003D4C32"/>
    <w:rsid w:val="004374D8"/>
    <w:rsid w:val="00452C9E"/>
    <w:rsid w:val="00496C24"/>
    <w:rsid w:val="004D73DD"/>
    <w:rsid w:val="00513C53"/>
    <w:rsid w:val="00570412"/>
    <w:rsid w:val="005E61ED"/>
    <w:rsid w:val="0060318E"/>
    <w:rsid w:val="006055CD"/>
    <w:rsid w:val="00622FC7"/>
    <w:rsid w:val="006274D2"/>
    <w:rsid w:val="00655582"/>
    <w:rsid w:val="00694E70"/>
    <w:rsid w:val="006C1FE7"/>
    <w:rsid w:val="006E058F"/>
    <w:rsid w:val="007518CE"/>
    <w:rsid w:val="00785ACA"/>
    <w:rsid w:val="007A5860"/>
    <w:rsid w:val="00807CAD"/>
    <w:rsid w:val="0082252A"/>
    <w:rsid w:val="008A0687"/>
    <w:rsid w:val="008A2382"/>
    <w:rsid w:val="008B43CE"/>
    <w:rsid w:val="008C63C9"/>
    <w:rsid w:val="008D3594"/>
    <w:rsid w:val="0091452B"/>
    <w:rsid w:val="009A2A94"/>
    <w:rsid w:val="00A35B2B"/>
    <w:rsid w:val="00A53249"/>
    <w:rsid w:val="00AA5E9D"/>
    <w:rsid w:val="00AE62CE"/>
    <w:rsid w:val="00B070B3"/>
    <w:rsid w:val="00B223D1"/>
    <w:rsid w:val="00B55F6B"/>
    <w:rsid w:val="00B73890"/>
    <w:rsid w:val="00BA2E6A"/>
    <w:rsid w:val="00BA31F5"/>
    <w:rsid w:val="00BB386D"/>
    <w:rsid w:val="00BB76EB"/>
    <w:rsid w:val="00BC0620"/>
    <w:rsid w:val="00BC2552"/>
    <w:rsid w:val="00C310F8"/>
    <w:rsid w:val="00C468F2"/>
    <w:rsid w:val="00C72892"/>
    <w:rsid w:val="00CA50DE"/>
    <w:rsid w:val="00CC1C32"/>
    <w:rsid w:val="00CE51D9"/>
    <w:rsid w:val="00CE7D40"/>
    <w:rsid w:val="00D036F4"/>
    <w:rsid w:val="00D25452"/>
    <w:rsid w:val="00D32D2A"/>
    <w:rsid w:val="00D64EA4"/>
    <w:rsid w:val="00D709AB"/>
    <w:rsid w:val="00DF4CF9"/>
    <w:rsid w:val="00ED2112"/>
    <w:rsid w:val="00EF3348"/>
    <w:rsid w:val="00F463AE"/>
    <w:rsid w:val="00F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60E9"/>
  <w15:chartTrackingRefBased/>
  <w15:docId w15:val="{1462ECEE-4174-4EBB-A4F8-3061FEF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2B12-2046-4575-A604-7CD4BFD3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garrow</dc:creator>
  <cp:keywords/>
  <dc:description/>
  <cp:lastModifiedBy>Arlene</cp:lastModifiedBy>
  <cp:revision>13</cp:revision>
  <cp:lastPrinted>2024-02-02T19:23:00Z</cp:lastPrinted>
  <dcterms:created xsi:type="dcterms:W3CDTF">2024-04-17T17:59:00Z</dcterms:created>
  <dcterms:modified xsi:type="dcterms:W3CDTF">2024-04-26T12:12:00Z</dcterms:modified>
</cp:coreProperties>
</file>