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864C" w14:textId="77777777" w:rsidR="00905E59" w:rsidRPr="00905E59" w:rsidRDefault="00905E59" w:rsidP="00905E59">
      <w:pPr>
        <w:jc w:val="center"/>
        <w:rPr>
          <w:b/>
          <w:sz w:val="24"/>
          <w:szCs w:val="24"/>
        </w:rPr>
      </w:pPr>
      <w:r w:rsidRPr="00905E59">
        <w:rPr>
          <w:b/>
          <w:sz w:val="24"/>
          <w:szCs w:val="24"/>
        </w:rPr>
        <w:t>BLACK POINT BEACH CLUB ASSOCIATION ZONING PERMIT APPLICATION</w:t>
      </w:r>
    </w:p>
    <w:p w14:paraId="260E34F6" w14:textId="5AE5B724" w:rsidR="00905E59" w:rsidRPr="00905E59" w:rsidRDefault="007A23D3" w:rsidP="00905E59">
      <w:pPr>
        <w:jc w:val="center"/>
        <w:rPr>
          <w:sz w:val="24"/>
          <w:szCs w:val="24"/>
        </w:rPr>
      </w:pPr>
      <w:r>
        <w:rPr>
          <w:sz w:val="24"/>
          <w:szCs w:val="24"/>
        </w:rPr>
        <w:t>6 Sunset Avenue</w:t>
      </w:r>
      <w:r w:rsidR="00905E59" w:rsidRPr="00905E59">
        <w:rPr>
          <w:sz w:val="24"/>
          <w:szCs w:val="24"/>
        </w:rPr>
        <w:t>, Niantic, CT 06357</w:t>
      </w:r>
      <w:r w:rsidR="00905E59">
        <w:rPr>
          <w:sz w:val="24"/>
          <w:szCs w:val="24"/>
        </w:rPr>
        <w:t xml:space="preserve"> / bpzoning@gmail.com</w:t>
      </w:r>
    </w:p>
    <w:p w14:paraId="68D2CA23" w14:textId="77777777" w:rsidR="00037207" w:rsidRDefault="00905E59" w:rsidP="00905E59">
      <w:pPr>
        <w:rPr>
          <w:sz w:val="24"/>
          <w:szCs w:val="24"/>
        </w:rPr>
      </w:pPr>
      <w:r w:rsidRPr="00905E59">
        <w:rPr>
          <w:sz w:val="24"/>
          <w:szCs w:val="24"/>
        </w:rPr>
        <w:t xml:space="preserve">Property Address: _______________________________________________________________ </w:t>
      </w:r>
    </w:p>
    <w:p w14:paraId="4822EEFE" w14:textId="4FDE0E41" w:rsidR="00037207" w:rsidRDefault="00905E59" w:rsidP="00905E59">
      <w:pPr>
        <w:rPr>
          <w:sz w:val="24"/>
          <w:szCs w:val="24"/>
        </w:rPr>
      </w:pPr>
      <w:r w:rsidRPr="00905E59">
        <w:rPr>
          <w:sz w:val="24"/>
          <w:szCs w:val="24"/>
        </w:rPr>
        <w:t xml:space="preserve">Assessor Map No.: ________________________ </w:t>
      </w:r>
      <w:r w:rsidR="00E406A3">
        <w:rPr>
          <w:sz w:val="24"/>
          <w:szCs w:val="24"/>
        </w:rPr>
        <w:t xml:space="preserve">       </w:t>
      </w:r>
      <w:r w:rsidRPr="00905E59">
        <w:rPr>
          <w:sz w:val="24"/>
          <w:szCs w:val="24"/>
        </w:rPr>
        <w:t xml:space="preserve">Lot No.: _____________________________ </w:t>
      </w:r>
    </w:p>
    <w:p w14:paraId="05E4BCEC" w14:textId="5A67DE6D" w:rsidR="00905E59" w:rsidRPr="00905E59" w:rsidRDefault="00905E59" w:rsidP="00905E59">
      <w:pPr>
        <w:rPr>
          <w:sz w:val="24"/>
          <w:szCs w:val="24"/>
        </w:rPr>
      </w:pPr>
      <w:r w:rsidRPr="00905E59">
        <w:rPr>
          <w:sz w:val="24"/>
          <w:szCs w:val="24"/>
        </w:rPr>
        <w:t xml:space="preserve">Description of Proposed </w:t>
      </w:r>
      <w:r w:rsidR="00493F41">
        <w:rPr>
          <w:sz w:val="24"/>
          <w:szCs w:val="24"/>
        </w:rPr>
        <w:t xml:space="preserve">Use </w:t>
      </w:r>
      <w:r w:rsidRPr="00905E59">
        <w:rPr>
          <w:sz w:val="24"/>
          <w:szCs w:val="24"/>
        </w:rPr>
        <w:t>__________________________________________________________________________________________</w:t>
      </w:r>
    </w:p>
    <w:p w14:paraId="3EEEFFF2" w14:textId="19674AC7" w:rsidR="00037207" w:rsidRDefault="00905E59" w:rsidP="00905E59">
      <w:pPr>
        <w:rPr>
          <w:sz w:val="24"/>
          <w:szCs w:val="24"/>
        </w:rPr>
      </w:pPr>
      <w:r w:rsidRPr="00905E59">
        <w:rPr>
          <w:sz w:val="24"/>
          <w:szCs w:val="24"/>
        </w:rPr>
        <w:t>Applicant Name: ______________________________________________________________</w:t>
      </w:r>
      <w:r w:rsidR="00037207">
        <w:rPr>
          <w:sz w:val="24"/>
          <w:szCs w:val="24"/>
        </w:rPr>
        <w:t>_____________</w:t>
      </w:r>
      <w:r w:rsidRPr="00905E59">
        <w:rPr>
          <w:sz w:val="24"/>
          <w:szCs w:val="24"/>
        </w:rPr>
        <w:t xml:space="preserve">_ </w:t>
      </w:r>
    </w:p>
    <w:p w14:paraId="656344D3" w14:textId="22915888" w:rsidR="00037207" w:rsidRDefault="00905E59" w:rsidP="00905E59">
      <w:pPr>
        <w:rPr>
          <w:sz w:val="24"/>
          <w:szCs w:val="24"/>
        </w:rPr>
      </w:pPr>
      <w:r w:rsidRPr="00905E59">
        <w:rPr>
          <w:sz w:val="24"/>
          <w:szCs w:val="24"/>
        </w:rPr>
        <w:t xml:space="preserve">Applicant </w:t>
      </w:r>
      <w:proofErr w:type="gramStart"/>
      <w:r w:rsidRPr="00905E59">
        <w:rPr>
          <w:sz w:val="24"/>
          <w:szCs w:val="24"/>
        </w:rPr>
        <w:t>Address:_</w:t>
      </w:r>
      <w:proofErr w:type="gramEnd"/>
      <w:r w:rsidRPr="00905E59">
        <w:rPr>
          <w:sz w:val="24"/>
          <w:szCs w:val="24"/>
        </w:rPr>
        <w:t>________________________________________________________</w:t>
      </w:r>
      <w:r w:rsidR="00037207">
        <w:rPr>
          <w:sz w:val="24"/>
          <w:szCs w:val="24"/>
        </w:rPr>
        <w:t>_____________</w:t>
      </w:r>
      <w:r w:rsidRPr="00905E59">
        <w:rPr>
          <w:sz w:val="24"/>
          <w:szCs w:val="24"/>
        </w:rPr>
        <w:t xml:space="preserve">_____ </w:t>
      </w:r>
    </w:p>
    <w:p w14:paraId="333061C8" w14:textId="17B9E5C4" w:rsidR="00905E59" w:rsidRPr="00905E59" w:rsidRDefault="00905E59" w:rsidP="00905E59">
      <w:pPr>
        <w:rPr>
          <w:sz w:val="24"/>
          <w:szCs w:val="24"/>
        </w:rPr>
      </w:pPr>
      <w:r w:rsidRPr="00905E59">
        <w:rPr>
          <w:sz w:val="24"/>
          <w:szCs w:val="24"/>
        </w:rPr>
        <w:t>Applicant Telephone No.: ______________________</w:t>
      </w:r>
      <w:r w:rsidR="00037207">
        <w:rPr>
          <w:sz w:val="24"/>
          <w:szCs w:val="24"/>
        </w:rPr>
        <w:t>___</w:t>
      </w:r>
      <w:r w:rsidRPr="00905E59">
        <w:rPr>
          <w:sz w:val="24"/>
          <w:szCs w:val="24"/>
        </w:rPr>
        <w:t>__ E-mail: _________________________</w:t>
      </w:r>
      <w:r w:rsidR="00037207">
        <w:rPr>
          <w:sz w:val="24"/>
          <w:szCs w:val="24"/>
        </w:rPr>
        <w:t>_________</w:t>
      </w:r>
      <w:r w:rsidRPr="00905E59">
        <w:rPr>
          <w:sz w:val="24"/>
          <w:szCs w:val="24"/>
        </w:rPr>
        <w:t>_</w:t>
      </w:r>
    </w:p>
    <w:p w14:paraId="35B71E60" w14:textId="6B9AA8FE" w:rsidR="00037207" w:rsidRDefault="00905E59" w:rsidP="00905E59">
      <w:pPr>
        <w:rPr>
          <w:sz w:val="24"/>
          <w:szCs w:val="24"/>
        </w:rPr>
      </w:pPr>
      <w:r w:rsidRPr="00905E59">
        <w:rPr>
          <w:sz w:val="24"/>
          <w:szCs w:val="24"/>
        </w:rPr>
        <w:t xml:space="preserve">Property </w:t>
      </w:r>
      <w:proofErr w:type="gramStart"/>
      <w:r w:rsidRPr="00905E59">
        <w:rPr>
          <w:sz w:val="24"/>
          <w:szCs w:val="24"/>
        </w:rPr>
        <w:t>Owner’sName:_</w:t>
      </w:r>
      <w:proofErr w:type="gramEnd"/>
      <w:r w:rsidRPr="00905E59">
        <w:rPr>
          <w:sz w:val="24"/>
          <w:szCs w:val="24"/>
        </w:rPr>
        <w:t>_______________________________________________________</w:t>
      </w:r>
      <w:r w:rsidR="00037207">
        <w:rPr>
          <w:sz w:val="24"/>
          <w:szCs w:val="24"/>
        </w:rPr>
        <w:t>____________</w:t>
      </w:r>
      <w:r w:rsidRPr="00905E59">
        <w:rPr>
          <w:sz w:val="24"/>
          <w:szCs w:val="24"/>
        </w:rPr>
        <w:t xml:space="preserve">__ </w:t>
      </w:r>
    </w:p>
    <w:p w14:paraId="03E5F121" w14:textId="6332A3E5" w:rsidR="00037207" w:rsidRDefault="00905E59" w:rsidP="00905E59">
      <w:pPr>
        <w:rPr>
          <w:sz w:val="24"/>
          <w:szCs w:val="24"/>
        </w:rPr>
      </w:pPr>
      <w:r w:rsidRPr="00905E59">
        <w:rPr>
          <w:sz w:val="24"/>
          <w:szCs w:val="24"/>
        </w:rPr>
        <w:t xml:space="preserve">Property Owner Mailing </w:t>
      </w:r>
      <w:proofErr w:type="gramStart"/>
      <w:r w:rsidRPr="00905E59">
        <w:rPr>
          <w:sz w:val="24"/>
          <w:szCs w:val="24"/>
        </w:rPr>
        <w:t>Address:_</w:t>
      </w:r>
      <w:proofErr w:type="gramEnd"/>
      <w:r w:rsidRPr="00905E59">
        <w:rPr>
          <w:sz w:val="24"/>
          <w:szCs w:val="24"/>
        </w:rPr>
        <w:t>_________________________________________________</w:t>
      </w:r>
      <w:r w:rsidR="00037207">
        <w:rPr>
          <w:sz w:val="24"/>
          <w:szCs w:val="24"/>
        </w:rPr>
        <w:t>_____________</w:t>
      </w:r>
    </w:p>
    <w:p w14:paraId="62240A66" w14:textId="052B25DE" w:rsidR="00905E59" w:rsidRPr="00905E59" w:rsidRDefault="00905E59" w:rsidP="00905E59">
      <w:pPr>
        <w:rPr>
          <w:sz w:val="24"/>
          <w:szCs w:val="24"/>
        </w:rPr>
      </w:pPr>
      <w:r w:rsidRPr="00905E59">
        <w:rPr>
          <w:sz w:val="24"/>
          <w:szCs w:val="24"/>
        </w:rPr>
        <w:t>Property Owner Phone No.: _______________________</w:t>
      </w:r>
      <w:r w:rsidR="00037207">
        <w:rPr>
          <w:sz w:val="24"/>
          <w:szCs w:val="24"/>
        </w:rPr>
        <w:t>______</w:t>
      </w:r>
      <w:r w:rsidRPr="00905E59">
        <w:rPr>
          <w:sz w:val="24"/>
          <w:szCs w:val="24"/>
        </w:rPr>
        <w:t xml:space="preserve">_ </w:t>
      </w:r>
      <w:proofErr w:type="gramStart"/>
      <w:r w:rsidRPr="00905E59">
        <w:rPr>
          <w:sz w:val="24"/>
          <w:szCs w:val="24"/>
        </w:rPr>
        <w:t>E-</w:t>
      </w:r>
      <w:r>
        <w:rPr>
          <w:sz w:val="24"/>
          <w:szCs w:val="24"/>
        </w:rPr>
        <w:t>m</w:t>
      </w:r>
      <w:r w:rsidRPr="00905E59">
        <w:rPr>
          <w:sz w:val="24"/>
          <w:szCs w:val="24"/>
        </w:rPr>
        <w:t>ail:_</w:t>
      </w:r>
      <w:proofErr w:type="gramEnd"/>
      <w:r w:rsidRPr="00905E59">
        <w:rPr>
          <w:sz w:val="24"/>
          <w:szCs w:val="24"/>
        </w:rPr>
        <w:t>______________________</w:t>
      </w:r>
      <w:r w:rsidR="00037207">
        <w:rPr>
          <w:sz w:val="24"/>
          <w:szCs w:val="24"/>
        </w:rPr>
        <w:t>______</w:t>
      </w:r>
      <w:r w:rsidRPr="00905E59">
        <w:rPr>
          <w:sz w:val="24"/>
          <w:szCs w:val="24"/>
        </w:rPr>
        <w:t>__</w:t>
      </w:r>
    </w:p>
    <w:p w14:paraId="45B2D27E" w14:textId="55CAE19F" w:rsidR="00F123F8" w:rsidRPr="001258A2" w:rsidRDefault="00905E59" w:rsidP="00905E59">
      <w:pPr>
        <w:rPr>
          <w:b/>
          <w:bCs/>
          <w:sz w:val="24"/>
          <w:szCs w:val="24"/>
        </w:rPr>
      </w:pPr>
      <w:r w:rsidRPr="001258A2">
        <w:rPr>
          <w:b/>
          <w:bCs/>
          <w:sz w:val="24"/>
          <w:szCs w:val="24"/>
        </w:rPr>
        <w:t xml:space="preserve">Applicant and Property Owner agree to comply fully with all Zoning Regulations of the Black Point Beach Club Association, and further agree that failure to so comply shall be the basis for revocation of any zoning permit which may be granted. </w:t>
      </w:r>
    </w:p>
    <w:p w14:paraId="1BAFD59B" w14:textId="5933A334" w:rsidR="00905E59" w:rsidRPr="00905E59" w:rsidRDefault="00905E59" w:rsidP="00905E59">
      <w:pPr>
        <w:rPr>
          <w:b/>
          <w:sz w:val="24"/>
          <w:szCs w:val="24"/>
        </w:rPr>
      </w:pPr>
      <w:r w:rsidRPr="00905E59">
        <w:rPr>
          <w:b/>
          <w:sz w:val="24"/>
          <w:szCs w:val="24"/>
        </w:rPr>
        <w:t>No construction may begin prior to 8 a.m. or continue after 6 p.m.</w:t>
      </w:r>
      <w:r w:rsidR="00037207">
        <w:rPr>
          <w:b/>
          <w:sz w:val="24"/>
          <w:szCs w:val="24"/>
        </w:rPr>
        <w:t xml:space="preserve">  </w:t>
      </w:r>
      <w:r w:rsidR="00783346">
        <w:rPr>
          <w:b/>
          <w:sz w:val="24"/>
          <w:szCs w:val="24"/>
        </w:rPr>
        <w:t>e</w:t>
      </w:r>
      <w:r w:rsidR="00E406A3">
        <w:rPr>
          <w:b/>
          <w:sz w:val="24"/>
          <w:szCs w:val="24"/>
        </w:rPr>
        <w:t>xcept from Nov. 1</w:t>
      </w:r>
      <w:r w:rsidR="00E406A3" w:rsidRPr="00E406A3">
        <w:rPr>
          <w:b/>
          <w:sz w:val="24"/>
          <w:szCs w:val="24"/>
          <w:vertAlign w:val="superscript"/>
        </w:rPr>
        <w:t>st</w:t>
      </w:r>
      <w:r w:rsidR="00E406A3">
        <w:rPr>
          <w:b/>
          <w:sz w:val="24"/>
          <w:szCs w:val="24"/>
        </w:rPr>
        <w:t xml:space="preserve"> to April 1</w:t>
      </w:r>
      <w:r w:rsidR="00E406A3" w:rsidRPr="00E406A3">
        <w:rPr>
          <w:b/>
          <w:sz w:val="24"/>
          <w:szCs w:val="24"/>
          <w:vertAlign w:val="superscript"/>
        </w:rPr>
        <w:t>st</w:t>
      </w:r>
      <w:r w:rsidR="00E406A3">
        <w:rPr>
          <w:b/>
          <w:sz w:val="24"/>
          <w:szCs w:val="24"/>
        </w:rPr>
        <w:t xml:space="preserve"> construction may start at 7 a.m.</w:t>
      </w:r>
      <w:r w:rsidR="00506B0A">
        <w:rPr>
          <w:b/>
          <w:sz w:val="24"/>
          <w:szCs w:val="24"/>
        </w:rPr>
        <w:t xml:space="preserve"> for Monday thru Friday.  Saturday &amp; Sunday start time is still 8 a.m.</w:t>
      </w:r>
    </w:p>
    <w:p w14:paraId="48542D4E" w14:textId="3476CEC1" w:rsidR="00037207" w:rsidRDefault="00905E59" w:rsidP="00905E59">
      <w:pPr>
        <w:rPr>
          <w:sz w:val="24"/>
          <w:szCs w:val="24"/>
        </w:rPr>
      </w:pPr>
      <w:r w:rsidRPr="00905E59">
        <w:rPr>
          <w:sz w:val="24"/>
          <w:szCs w:val="24"/>
        </w:rPr>
        <w:t>Applicant Signature: ________________________________</w:t>
      </w:r>
      <w:r w:rsidR="00F123F8">
        <w:rPr>
          <w:sz w:val="24"/>
          <w:szCs w:val="24"/>
        </w:rPr>
        <w:t>_______</w:t>
      </w:r>
      <w:r w:rsidRPr="00905E59">
        <w:rPr>
          <w:sz w:val="24"/>
          <w:szCs w:val="24"/>
        </w:rPr>
        <w:t>_ Date: ____________________</w:t>
      </w:r>
      <w:r w:rsidR="00F123F8">
        <w:rPr>
          <w:sz w:val="24"/>
          <w:szCs w:val="24"/>
        </w:rPr>
        <w:t>_</w:t>
      </w:r>
      <w:r w:rsidRPr="00905E59">
        <w:rPr>
          <w:sz w:val="24"/>
          <w:szCs w:val="24"/>
        </w:rPr>
        <w:t xml:space="preserve">_ </w:t>
      </w:r>
    </w:p>
    <w:p w14:paraId="54B92167" w14:textId="67E0C1C7" w:rsidR="00F123F8" w:rsidRDefault="00905E59" w:rsidP="00905E59">
      <w:pPr>
        <w:rPr>
          <w:sz w:val="24"/>
          <w:szCs w:val="24"/>
        </w:rPr>
      </w:pPr>
      <w:r w:rsidRPr="00905E59">
        <w:rPr>
          <w:sz w:val="24"/>
          <w:szCs w:val="24"/>
        </w:rPr>
        <w:t>Property Owner Signature: ________________________________</w:t>
      </w:r>
      <w:r w:rsidR="00F123F8">
        <w:rPr>
          <w:sz w:val="24"/>
          <w:szCs w:val="24"/>
        </w:rPr>
        <w:t xml:space="preserve">___ </w:t>
      </w:r>
      <w:proofErr w:type="gramStart"/>
      <w:r w:rsidRPr="00905E59">
        <w:rPr>
          <w:sz w:val="24"/>
          <w:szCs w:val="24"/>
        </w:rPr>
        <w:t>Date:_</w:t>
      </w:r>
      <w:proofErr w:type="gramEnd"/>
      <w:r w:rsidRPr="00905E59">
        <w:rPr>
          <w:sz w:val="24"/>
          <w:szCs w:val="24"/>
        </w:rPr>
        <w:t>_________________</w:t>
      </w:r>
      <w:r w:rsidR="00F123F8">
        <w:rPr>
          <w:sz w:val="24"/>
          <w:szCs w:val="24"/>
        </w:rPr>
        <w:t>____</w:t>
      </w:r>
      <w:r w:rsidRPr="00905E59">
        <w:rPr>
          <w:sz w:val="24"/>
          <w:szCs w:val="24"/>
        </w:rPr>
        <w:t xml:space="preserve"> </w:t>
      </w:r>
    </w:p>
    <w:p w14:paraId="43A25A06" w14:textId="526A2C9B" w:rsidR="00905E59" w:rsidRPr="00905E59" w:rsidRDefault="00905E59" w:rsidP="00905E59">
      <w:pPr>
        <w:pBdr>
          <w:bottom w:val="dotted" w:sz="24" w:space="1" w:color="auto"/>
        </w:pBdr>
        <w:rPr>
          <w:sz w:val="24"/>
          <w:szCs w:val="24"/>
        </w:rPr>
      </w:pPr>
      <w:r w:rsidRPr="00905E59">
        <w:rPr>
          <w:sz w:val="24"/>
          <w:szCs w:val="24"/>
        </w:rPr>
        <w:t>Estimated Value of Work: _________________________________ Application Fee: ________</w:t>
      </w:r>
      <w:r w:rsidR="00F123F8">
        <w:rPr>
          <w:sz w:val="24"/>
          <w:szCs w:val="24"/>
        </w:rPr>
        <w:t>_______</w:t>
      </w:r>
      <w:r w:rsidRPr="00905E59">
        <w:rPr>
          <w:sz w:val="24"/>
          <w:szCs w:val="24"/>
        </w:rPr>
        <w:t>_</w:t>
      </w:r>
    </w:p>
    <w:p w14:paraId="4664734B" w14:textId="1B9B579A" w:rsidR="00905E59" w:rsidRPr="00493F41" w:rsidRDefault="00905E59" w:rsidP="00905E59">
      <w:pPr>
        <w:rPr>
          <w:b/>
          <w:bCs/>
          <w:sz w:val="24"/>
          <w:szCs w:val="24"/>
        </w:rPr>
      </w:pPr>
      <w:r w:rsidRPr="00905E59">
        <w:rPr>
          <w:sz w:val="24"/>
          <w:szCs w:val="24"/>
        </w:rPr>
        <w:t xml:space="preserve">DO NOT WRITE BELOW THIS </w:t>
      </w:r>
      <w:proofErr w:type="gramStart"/>
      <w:r w:rsidRPr="00905E59">
        <w:rPr>
          <w:sz w:val="24"/>
          <w:szCs w:val="24"/>
        </w:rPr>
        <w:t>LINE</w:t>
      </w:r>
      <w:r w:rsidR="00493F41">
        <w:rPr>
          <w:sz w:val="24"/>
          <w:szCs w:val="24"/>
        </w:rPr>
        <w:t xml:space="preserve">  </w:t>
      </w:r>
      <w:r w:rsidR="00493F41">
        <w:rPr>
          <w:b/>
          <w:bCs/>
          <w:sz w:val="24"/>
          <w:szCs w:val="24"/>
        </w:rPr>
        <w:t>PLEASE</w:t>
      </w:r>
      <w:proofErr w:type="gramEnd"/>
      <w:r w:rsidR="00493F41">
        <w:rPr>
          <w:b/>
          <w:bCs/>
          <w:sz w:val="24"/>
          <w:szCs w:val="24"/>
        </w:rPr>
        <w:t xml:space="preserve"> NOTE THE PERMIT IS VALID FOR ONE YEAR FROM APPROVAL DATE</w:t>
      </w:r>
    </w:p>
    <w:p w14:paraId="6C92BD63" w14:textId="6F969782" w:rsidR="00905E59" w:rsidRDefault="00905E59" w:rsidP="00905E59">
      <w:pPr>
        <w:rPr>
          <w:sz w:val="24"/>
          <w:szCs w:val="24"/>
        </w:rPr>
      </w:pPr>
      <w:r w:rsidRPr="00905E59">
        <w:rPr>
          <w:sz w:val="24"/>
          <w:szCs w:val="24"/>
        </w:rPr>
        <w:t xml:space="preserve">APPROVED </w:t>
      </w:r>
      <w:r w:rsidR="00F123F8">
        <w:rPr>
          <w:sz w:val="24"/>
          <w:szCs w:val="24"/>
        </w:rPr>
        <w:t xml:space="preserve">/ </w:t>
      </w:r>
      <w:proofErr w:type="gramStart"/>
      <w:r w:rsidR="00F123F8">
        <w:rPr>
          <w:sz w:val="24"/>
          <w:szCs w:val="24"/>
        </w:rPr>
        <w:t xml:space="preserve">DENIED  </w:t>
      </w:r>
      <w:r w:rsidRPr="00905E59">
        <w:rPr>
          <w:sz w:val="24"/>
          <w:szCs w:val="24"/>
        </w:rPr>
        <w:t>DATE</w:t>
      </w:r>
      <w:proofErr w:type="gramEnd"/>
      <w:r w:rsidRPr="00905E59">
        <w:rPr>
          <w:sz w:val="24"/>
          <w:szCs w:val="24"/>
        </w:rPr>
        <w:t>: _______________</w:t>
      </w:r>
      <w:r w:rsidR="00F123F8">
        <w:rPr>
          <w:sz w:val="24"/>
          <w:szCs w:val="24"/>
        </w:rPr>
        <w:t>_________</w:t>
      </w:r>
      <w:r w:rsidRPr="00905E59">
        <w:rPr>
          <w:sz w:val="24"/>
          <w:szCs w:val="24"/>
        </w:rPr>
        <w:t xml:space="preserve"> APPLICATION NO. ________</w:t>
      </w:r>
      <w:r w:rsidR="00F123F8">
        <w:rPr>
          <w:sz w:val="24"/>
          <w:szCs w:val="24"/>
        </w:rPr>
        <w:t>_________________</w:t>
      </w:r>
      <w:r w:rsidRPr="00905E59">
        <w:rPr>
          <w:sz w:val="24"/>
          <w:szCs w:val="24"/>
        </w:rPr>
        <w:t xml:space="preserve">_ </w:t>
      </w:r>
    </w:p>
    <w:p w14:paraId="2B074526" w14:textId="32B03B25" w:rsidR="00905E59" w:rsidRDefault="00905E59" w:rsidP="00905E59">
      <w:pPr>
        <w:rPr>
          <w:sz w:val="24"/>
          <w:szCs w:val="24"/>
        </w:rPr>
      </w:pPr>
      <w:r w:rsidRPr="00905E59">
        <w:rPr>
          <w:sz w:val="24"/>
          <w:szCs w:val="24"/>
        </w:rPr>
        <w:t>Signature of Zoning Official: _______________________________________________________</w:t>
      </w:r>
      <w:r w:rsidR="00F123F8">
        <w:rPr>
          <w:sz w:val="24"/>
          <w:szCs w:val="24"/>
        </w:rPr>
        <w:t>___________</w:t>
      </w:r>
      <w:r w:rsidRPr="00905E59">
        <w:rPr>
          <w:sz w:val="24"/>
          <w:szCs w:val="24"/>
        </w:rPr>
        <w:t xml:space="preserve"> </w:t>
      </w:r>
    </w:p>
    <w:p w14:paraId="370A7966" w14:textId="4A1BA3E5" w:rsidR="00905E59" w:rsidRDefault="00905E59" w:rsidP="00905E59">
      <w:pPr>
        <w:rPr>
          <w:sz w:val="24"/>
          <w:szCs w:val="24"/>
        </w:rPr>
      </w:pPr>
      <w:r w:rsidRPr="00905E59">
        <w:rPr>
          <w:sz w:val="24"/>
          <w:szCs w:val="24"/>
        </w:rPr>
        <w:t>Comments and Conditions: ____________________________________________________________</w:t>
      </w:r>
      <w:r w:rsidR="00F123F8">
        <w:rPr>
          <w:sz w:val="24"/>
          <w:szCs w:val="24"/>
        </w:rPr>
        <w:t>_______</w:t>
      </w:r>
      <w:r w:rsidRPr="00905E59">
        <w:rPr>
          <w:sz w:val="24"/>
          <w:szCs w:val="24"/>
        </w:rPr>
        <w:t xml:space="preserve"> </w:t>
      </w:r>
    </w:p>
    <w:p w14:paraId="7B7ACEBD" w14:textId="79651877" w:rsidR="00F123F8" w:rsidRDefault="00905E59" w:rsidP="00905E59">
      <w:pPr>
        <w:rPr>
          <w:sz w:val="24"/>
          <w:szCs w:val="24"/>
        </w:rPr>
      </w:pPr>
      <w:r w:rsidRPr="00905E59">
        <w:rPr>
          <w:sz w:val="24"/>
          <w:szCs w:val="24"/>
        </w:rPr>
        <w:t xml:space="preserve">ATTACHMENTS: Site Plan _____ Building Plan _____ Survey _____ Payment _____ </w:t>
      </w:r>
      <w:r w:rsidR="00F123F8">
        <w:rPr>
          <w:sz w:val="24"/>
          <w:szCs w:val="24"/>
        </w:rPr>
        <w:t>Check # __________</w:t>
      </w:r>
    </w:p>
    <w:p w14:paraId="16A7D94B" w14:textId="6363296D" w:rsidR="00905E59" w:rsidRDefault="00905E59" w:rsidP="00905E59">
      <w:pPr>
        <w:rPr>
          <w:sz w:val="24"/>
          <w:szCs w:val="24"/>
        </w:rPr>
      </w:pPr>
      <w:r w:rsidRPr="00905E59">
        <w:rPr>
          <w:sz w:val="24"/>
          <w:szCs w:val="24"/>
        </w:rPr>
        <w:t>Other ____</w:t>
      </w:r>
      <w:proofErr w:type="gramStart"/>
      <w:r w:rsidRPr="00905E59">
        <w:rPr>
          <w:sz w:val="24"/>
          <w:szCs w:val="24"/>
        </w:rPr>
        <w:t>_</w:t>
      </w:r>
      <w:r w:rsidR="00F123F8">
        <w:rPr>
          <w:sz w:val="24"/>
          <w:szCs w:val="24"/>
        </w:rPr>
        <w:t xml:space="preserve">  Erosion</w:t>
      </w:r>
      <w:proofErr w:type="gramEnd"/>
      <w:r w:rsidR="00F123F8">
        <w:rPr>
          <w:sz w:val="24"/>
          <w:szCs w:val="24"/>
        </w:rPr>
        <w:t xml:space="preserve"> Control _______</w:t>
      </w:r>
    </w:p>
    <w:p w14:paraId="73CBE4E2" w14:textId="14D5AAE8" w:rsidR="00F123F8" w:rsidRDefault="00F123F8" w:rsidP="00905E59">
      <w:pPr>
        <w:rPr>
          <w:b/>
          <w:sz w:val="24"/>
          <w:szCs w:val="24"/>
        </w:rPr>
      </w:pPr>
      <w:r>
        <w:rPr>
          <w:b/>
          <w:sz w:val="24"/>
          <w:szCs w:val="24"/>
        </w:rPr>
        <w:t xml:space="preserve">Contact Jim Ventres – ZEO if you have any questions at </w:t>
      </w:r>
      <w:hyperlink r:id="rId7" w:history="1">
        <w:r w:rsidRPr="000E4DA3">
          <w:rPr>
            <w:rStyle w:val="Hyperlink"/>
            <w:b/>
            <w:sz w:val="24"/>
            <w:szCs w:val="24"/>
          </w:rPr>
          <w:t>bpzoning@gmail.com</w:t>
        </w:r>
      </w:hyperlink>
      <w:r>
        <w:rPr>
          <w:b/>
          <w:sz w:val="24"/>
          <w:szCs w:val="24"/>
        </w:rPr>
        <w:t xml:space="preserve"> or 860-819-1760</w:t>
      </w:r>
    </w:p>
    <w:p w14:paraId="4047CBF1" w14:textId="21D5CA8F" w:rsidR="00905E59" w:rsidRPr="00F95543" w:rsidRDefault="00905E59" w:rsidP="00905E59">
      <w:pPr>
        <w:rPr>
          <w:b/>
          <w:sz w:val="24"/>
          <w:szCs w:val="24"/>
        </w:rPr>
      </w:pPr>
      <w:r w:rsidRPr="00F95543">
        <w:rPr>
          <w:b/>
          <w:sz w:val="24"/>
          <w:szCs w:val="24"/>
        </w:rPr>
        <w:t xml:space="preserve">THIS PERMIT MUST BE POSTED IN A CONSPICUOUS LOCATION DURING THE PERIOD OF CONSTRUCTION. </w:t>
      </w:r>
      <w:r w:rsidR="00506B0A">
        <w:rPr>
          <w:b/>
          <w:sz w:val="24"/>
          <w:szCs w:val="24"/>
        </w:rPr>
        <w:t xml:space="preserve"> </w:t>
      </w:r>
      <w:r w:rsidRPr="00F95543">
        <w:rPr>
          <w:b/>
          <w:sz w:val="24"/>
          <w:szCs w:val="24"/>
        </w:rPr>
        <w:t xml:space="preserve">THE APPLICANT IS TO NOTIFIY THE ZONING ENFORCEMENT </w:t>
      </w:r>
      <w:r w:rsidR="00F95543">
        <w:rPr>
          <w:b/>
          <w:sz w:val="24"/>
          <w:szCs w:val="24"/>
        </w:rPr>
        <w:t xml:space="preserve">OFFICER </w:t>
      </w:r>
      <w:r w:rsidRPr="00F95543">
        <w:rPr>
          <w:b/>
          <w:sz w:val="24"/>
          <w:szCs w:val="24"/>
        </w:rPr>
        <w:t>WHEN THE PROJECT IS COMPLETED.</w:t>
      </w:r>
    </w:p>
    <w:p w14:paraId="6BC050CC" w14:textId="77777777" w:rsidR="009E2B96" w:rsidRDefault="009E2B96" w:rsidP="00037207">
      <w:pPr>
        <w:spacing w:after="0"/>
        <w:jc w:val="center"/>
        <w:rPr>
          <w:b/>
          <w:sz w:val="24"/>
          <w:szCs w:val="24"/>
        </w:rPr>
      </w:pPr>
    </w:p>
    <w:p w14:paraId="03FE4F27" w14:textId="633E6547" w:rsidR="00F95543" w:rsidRDefault="00905E59" w:rsidP="00037207">
      <w:pPr>
        <w:spacing w:after="0"/>
        <w:jc w:val="center"/>
        <w:rPr>
          <w:b/>
          <w:sz w:val="24"/>
          <w:szCs w:val="24"/>
        </w:rPr>
      </w:pPr>
      <w:r w:rsidRPr="00F95543">
        <w:rPr>
          <w:b/>
          <w:sz w:val="24"/>
          <w:szCs w:val="24"/>
        </w:rPr>
        <w:lastRenderedPageBreak/>
        <w:t>INSTRUCTIONS FOR ZONING PERMIT APPLICATION</w:t>
      </w:r>
    </w:p>
    <w:p w14:paraId="2D6B2751" w14:textId="77777777" w:rsidR="00F95543" w:rsidRDefault="00905E59" w:rsidP="00037207">
      <w:pPr>
        <w:spacing w:after="0"/>
        <w:rPr>
          <w:sz w:val="24"/>
          <w:szCs w:val="24"/>
        </w:rPr>
      </w:pPr>
      <w:r w:rsidRPr="00905E59">
        <w:rPr>
          <w:sz w:val="24"/>
          <w:szCs w:val="24"/>
        </w:rPr>
        <w:t xml:space="preserve">Fill out the attached application completely. Please provide a permanent or winter address with the application if it differs from your summer address. </w:t>
      </w:r>
    </w:p>
    <w:p w14:paraId="04BCE05D" w14:textId="77777777" w:rsidR="00F95543" w:rsidRDefault="00905E59" w:rsidP="00037207">
      <w:pPr>
        <w:spacing w:after="0"/>
        <w:rPr>
          <w:sz w:val="24"/>
          <w:szCs w:val="24"/>
        </w:rPr>
      </w:pPr>
      <w:r w:rsidRPr="00905E59">
        <w:rPr>
          <w:sz w:val="24"/>
          <w:szCs w:val="24"/>
        </w:rPr>
        <w:t xml:space="preserve">For “Description of Proposed Use” provide a description of the structure to be built. For example: construction of a garage, storage shed, fences, second story addition, etc. </w:t>
      </w:r>
    </w:p>
    <w:p w14:paraId="3311F974" w14:textId="24C7DB2B" w:rsidR="00F95543" w:rsidRDefault="00905E59" w:rsidP="00037207">
      <w:pPr>
        <w:spacing w:after="0"/>
        <w:rPr>
          <w:sz w:val="24"/>
          <w:szCs w:val="24"/>
        </w:rPr>
      </w:pPr>
      <w:r w:rsidRPr="00905E59">
        <w:rPr>
          <w:sz w:val="24"/>
          <w:szCs w:val="24"/>
        </w:rPr>
        <w:t>Provide one (1) copy of the application form</w:t>
      </w:r>
      <w:r w:rsidR="00506B0A">
        <w:rPr>
          <w:sz w:val="24"/>
          <w:szCs w:val="24"/>
        </w:rPr>
        <w:t xml:space="preserve"> and the appropriate fee.</w:t>
      </w:r>
    </w:p>
    <w:p w14:paraId="565C6A10" w14:textId="439DD231" w:rsidR="00037207" w:rsidRDefault="007A23D3" w:rsidP="00037207">
      <w:pPr>
        <w:spacing w:after="0"/>
        <w:rPr>
          <w:sz w:val="24"/>
          <w:szCs w:val="24"/>
        </w:rPr>
      </w:pPr>
      <w:r>
        <w:rPr>
          <w:sz w:val="24"/>
          <w:szCs w:val="24"/>
        </w:rPr>
        <w:t>For new houses and major renovations p</w:t>
      </w:r>
      <w:r w:rsidR="00905E59" w:rsidRPr="00905E59">
        <w:rPr>
          <w:sz w:val="24"/>
          <w:szCs w:val="24"/>
        </w:rPr>
        <w:t xml:space="preserve">rovide </w:t>
      </w:r>
      <w:r>
        <w:rPr>
          <w:sz w:val="24"/>
          <w:szCs w:val="24"/>
        </w:rPr>
        <w:t>3 copies</w:t>
      </w:r>
      <w:r w:rsidR="00905E59" w:rsidRPr="00905E59">
        <w:rPr>
          <w:sz w:val="24"/>
          <w:szCs w:val="24"/>
        </w:rPr>
        <w:t xml:space="preserve"> of each of the following:</w:t>
      </w:r>
    </w:p>
    <w:p w14:paraId="18957041" w14:textId="79EF47C3" w:rsidR="007A23D3" w:rsidRPr="007A23D3" w:rsidRDefault="007A23D3" w:rsidP="00037207">
      <w:pPr>
        <w:spacing w:after="0"/>
        <w:rPr>
          <w:b/>
          <w:bCs/>
          <w:sz w:val="24"/>
          <w:szCs w:val="24"/>
        </w:rPr>
      </w:pPr>
      <w:r w:rsidRPr="007A23D3">
        <w:rPr>
          <w:b/>
          <w:bCs/>
          <w:sz w:val="24"/>
          <w:szCs w:val="24"/>
        </w:rPr>
        <w:t>For smaller projects provide one copy of each.</w:t>
      </w:r>
    </w:p>
    <w:p w14:paraId="195768E0" w14:textId="4EE457CD" w:rsidR="00F95543" w:rsidRDefault="00905E59" w:rsidP="00037207">
      <w:pPr>
        <w:spacing w:after="0"/>
        <w:rPr>
          <w:sz w:val="24"/>
          <w:szCs w:val="24"/>
        </w:rPr>
      </w:pPr>
      <w:r w:rsidRPr="00905E59">
        <w:rPr>
          <w:sz w:val="24"/>
          <w:szCs w:val="24"/>
        </w:rPr>
        <w:t>• A site plan showing lot dimensions, location of existing structures and location of proposed structures. This plan does not need to be to scale</w:t>
      </w:r>
      <w:r w:rsidR="00F95543">
        <w:rPr>
          <w:sz w:val="24"/>
          <w:szCs w:val="24"/>
        </w:rPr>
        <w:t xml:space="preserve"> </w:t>
      </w:r>
      <w:r w:rsidRPr="00905E59">
        <w:rPr>
          <w:sz w:val="24"/>
          <w:szCs w:val="24"/>
        </w:rPr>
        <w:t xml:space="preserve">but must be complete and accurate. Include important dimensions on the plan such as distances to property lines. </w:t>
      </w:r>
    </w:p>
    <w:p w14:paraId="51F0E07B" w14:textId="3FBF47AC" w:rsidR="00037207" w:rsidRDefault="00905E59" w:rsidP="00037207">
      <w:pPr>
        <w:spacing w:after="0"/>
        <w:rPr>
          <w:sz w:val="24"/>
          <w:szCs w:val="24"/>
        </w:rPr>
      </w:pPr>
      <w:r w:rsidRPr="00905E59">
        <w:rPr>
          <w:rFonts w:ascii="Calibri" w:hAnsi="Calibri" w:cs="Calibri"/>
          <w:sz w:val="24"/>
          <w:szCs w:val="24"/>
        </w:rPr>
        <w:t>•</w:t>
      </w:r>
      <w:r w:rsidRPr="00905E59">
        <w:rPr>
          <w:sz w:val="24"/>
          <w:szCs w:val="24"/>
        </w:rPr>
        <w:t xml:space="preserve"> A building plan showing all dimensions including length, width, height, projections (bay windows, overhangs, etc.) and attached structures such as decks, stairs, etc. Deviation from this plan without prior approval from the Zoning Of</w:t>
      </w:r>
      <w:r w:rsidRPr="00905E59">
        <w:rPr>
          <w:rFonts w:ascii="Calibri" w:hAnsi="Calibri" w:cs="Calibri"/>
          <w:sz w:val="24"/>
          <w:szCs w:val="24"/>
        </w:rPr>
        <w:t>ﬁ</w:t>
      </w:r>
      <w:r w:rsidRPr="00905E59">
        <w:rPr>
          <w:sz w:val="24"/>
          <w:szCs w:val="24"/>
        </w:rPr>
        <w:t xml:space="preserve">cer will result in revocation of the Zoning Permit. </w:t>
      </w:r>
      <w:r w:rsidR="00F95543">
        <w:rPr>
          <w:sz w:val="24"/>
          <w:szCs w:val="24"/>
        </w:rPr>
        <w:t>The plans for new houses and major revisions need to be the same plans to be presented to the East Lyme Building Department.</w:t>
      </w:r>
    </w:p>
    <w:p w14:paraId="6DAB9316" w14:textId="24CA0CBB" w:rsidR="00905E59" w:rsidRDefault="00905E59" w:rsidP="00037207">
      <w:pPr>
        <w:spacing w:after="0"/>
        <w:rPr>
          <w:sz w:val="24"/>
          <w:szCs w:val="24"/>
        </w:rPr>
      </w:pPr>
      <w:r w:rsidRPr="00905E59">
        <w:rPr>
          <w:sz w:val="24"/>
          <w:szCs w:val="24"/>
        </w:rPr>
        <w:t>• An A-2 survey must accompany new house permit applications. The Zoning Ofﬁcer may require surveys</w:t>
      </w:r>
      <w:r w:rsidR="00F95543">
        <w:rPr>
          <w:sz w:val="24"/>
          <w:szCs w:val="24"/>
        </w:rPr>
        <w:t xml:space="preserve"> </w:t>
      </w:r>
      <w:r w:rsidRPr="00905E59">
        <w:rPr>
          <w:sz w:val="24"/>
          <w:szCs w:val="24"/>
        </w:rPr>
        <w:t xml:space="preserve">for other applications. </w:t>
      </w:r>
      <w:r w:rsidRPr="00905E59">
        <w:rPr>
          <w:rFonts w:ascii="Calibri" w:hAnsi="Calibri" w:cs="Calibri"/>
          <w:sz w:val="24"/>
          <w:szCs w:val="24"/>
        </w:rPr>
        <w:t>“</w:t>
      </w:r>
      <w:r w:rsidRPr="00905E59">
        <w:rPr>
          <w:sz w:val="24"/>
          <w:szCs w:val="24"/>
        </w:rPr>
        <w:t>As-built</w:t>
      </w:r>
      <w:r w:rsidRPr="00905E59">
        <w:rPr>
          <w:rFonts w:ascii="Calibri" w:hAnsi="Calibri" w:cs="Calibri"/>
          <w:sz w:val="24"/>
          <w:szCs w:val="24"/>
        </w:rPr>
        <w:t>”</w:t>
      </w:r>
      <w:r w:rsidRPr="00905E59">
        <w:rPr>
          <w:sz w:val="24"/>
          <w:szCs w:val="24"/>
        </w:rPr>
        <w:t xml:space="preserve"> surveys, including location of overhangs, architectural projections, etc., may also be required upon completion of work. </w:t>
      </w:r>
    </w:p>
    <w:p w14:paraId="7B65B024" w14:textId="77777777" w:rsidR="00F95543" w:rsidRDefault="00905E59" w:rsidP="00037207">
      <w:pPr>
        <w:spacing w:after="0"/>
        <w:rPr>
          <w:sz w:val="24"/>
          <w:szCs w:val="24"/>
        </w:rPr>
      </w:pPr>
      <w:r w:rsidRPr="00905E59">
        <w:rPr>
          <w:sz w:val="24"/>
          <w:szCs w:val="24"/>
        </w:rPr>
        <w:t xml:space="preserve">Upon permit approval, the site plan and application signed by the Zoning Ofﬁcer will be kept on ﬁle by the Zoning Ofﬁcer, one (1) copy will be returned to the applicant and one (1) copy will be forwarded to the Building Ofﬁcial of the East Lyme, CT Building Department. </w:t>
      </w:r>
    </w:p>
    <w:p w14:paraId="203E99A7" w14:textId="77777777" w:rsidR="00506B0A" w:rsidRPr="00506B0A" w:rsidRDefault="00506B0A" w:rsidP="00037207">
      <w:pPr>
        <w:spacing w:after="0"/>
        <w:rPr>
          <w:sz w:val="16"/>
          <w:szCs w:val="16"/>
        </w:rPr>
      </w:pPr>
    </w:p>
    <w:p w14:paraId="27C87B4C" w14:textId="222FD657" w:rsidR="00F95543" w:rsidRDefault="00905E59" w:rsidP="00037207">
      <w:pPr>
        <w:spacing w:after="0"/>
        <w:rPr>
          <w:sz w:val="24"/>
          <w:szCs w:val="24"/>
        </w:rPr>
      </w:pPr>
      <w:r w:rsidRPr="00905E59">
        <w:rPr>
          <w:sz w:val="24"/>
          <w:szCs w:val="24"/>
        </w:rPr>
        <w:t xml:space="preserve">Permit fees are as follows: </w:t>
      </w:r>
    </w:p>
    <w:p w14:paraId="4C9A1BB5" w14:textId="3B3BECB8" w:rsidR="00F95543" w:rsidRPr="00F95543" w:rsidRDefault="00905E59" w:rsidP="00037207">
      <w:pPr>
        <w:spacing w:after="0"/>
        <w:rPr>
          <w:sz w:val="20"/>
          <w:szCs w:val="20"/>
        </w:rPr>
      </w:pPr>
      <w:r w:rsidRPr="00F95543">
        <w:rPr>
          <w:sz w:val="20"/>
          <w:szCs w:val="20"/>
        </w:rPr>
        <w:t>Home Occupation Permit . . . . . . . . . . . . . . . . . . . . . . . . . . . . . . . . . . . . .</w:t>
      </w:r>
      <w:r w:rsidR="00F95543" w:rsidRPr="00F95543">
        <w:rPr>
          <w:sz w:val="20"/>
          <w:szCs w:val="20"/>
        </w:rPr>
        <w:t xml:space="preserve"> . . . . . . . . . . . . . . . . . . . </w:t>
      </w:r>
      <w:r w:rsidR="00F95543">
        <w:rPr>
          <w:sz w:val="20"/>
          <w:szCs w:val="20"/>
        </w:rPr>
        <w:t xml:space="preserve">. . . . . . . . . . </w:t>
      </w:r>
      <w:proofErr w:type="gramStart"/>
      <w:r w:rsidR="00F95543">
        <w:rPr>
          <w:sz w:val="20"/>
          <w:szCs w:val="20"/>
        </w:rPr>
        <w:t>. . . .</w:t>
      </w:r>
      <w:proofErr w:type="gramEnd"/>
      <w:r w:rsidRPr="00F95543">
        <w:rPr>
          <w:sz w:val="20"/>
          <w:szCs w:val="20"/>
        </w:rPr>
        <w:t xml:space="preserve">$10 </w:t>
      </w:r>
    </w:p>
    <w:p w14:paraId="5DAB5A92" w14:textId="660C124F" w:rsidR="00F95543" w:rsidRPr="00F95543" w:rsidRDefault="00905E59" w:rsidP="00037207">
      <w:pPr>
        <w:spacing w:after="0"/>
        <w:rPr>
          <w:sz w:val="20"/>
          <w:szCs w:val="20"/>
        </w:rPr>
      </w:pPr>
      <w:r w:rsidRPr="00F95543">
        <w:rPr>
          <w:sz w:val="20"/>
          <w:szCs w:val="20"/>
        </w:rPr>
        <w:t xml:space="preserve">Zoning Permit Application </w:t>
      </w:r>
      <w:r w:rsidR="00F95543">
        <w:rPr>
          <w:sz w:val="20"/>
          <w:szCs w:val="20"/>
        </w:rPr>
        <w:t xml:space="preserve">(ZPA) </w:t>
      </w:r>
      <w:r w:rsidRPr="00F95543">
        <w:rPr>
          <w:sz w:val="20"/>
          <w:szCs w:val="20"/>
        </w:rPr>
        <w:t>for use, construction or alteration valued at $1,000 or less . . . . . . . . .</w:t>
      </w:r>
      <w:r w:rsidR="00F95543">
        <w:rPr>
          <w:sz w:val="20"/>
          <w:szCs w:val="20"/>
        </w:rPr>
        <w:t xml:space="preserve"> </w:t>
      </w:r>
      <w:proofErr w:type="gramStart"/>
      <w:r w:rsidR="00F95543">
        <w:rPr>
          <w:sz w:val="20"/>
          <w:szCs w:val="20"/>
        </w:rPr>
        <w:t>. . . .</w:t>
      </w:r>
      <w:proofErr w:type="gramEnd"/>
      <w:r w:rsidR="00F95543">
        <w:rPr>
          <w:sz w:val="20"/>
          <w:szCs w:val="20"/>
        </w:rPr>
        <w:t xml:space="preserve"> .</w:t>
      </w:r>
      <w:r w:rsidRPr="00F95543">
        <w:rPr>
          <w:sz w:val="20"/>
          <w:szCs w:val="20"/>
        </w:rPr>
        <w:t xml:space="preserve"> $45 </w:t>
      </w:r>
    </w:p>
    <w:p w14:paraId="5324313C" w14:textId="311C5F42" w:rsidR="00F95543" w:rsidRPr="00F95543" w:rsidRDefault="00F95543" w:rsidP="00037207">
      <w:pPr>
        <w:spacing w:after="0"/>
        <w:rPr>
          <w:sz w:val="20"/>
          <w:szCs w:val="20"/>
        </w:rPr>
      </w:pPr>
      <w:r>
        <w:rPr>
          <w:sz w:val="20"/>
          <w:szCs w:val="20"/>
        </w:rPr>
        <w:t>ZPA</w:t>
      </w:r>
      <w:r w:rsidR="00905E59" w:rsidRPr="00F95543">
        <w:rPr>
          <w:sz w:val="20"/>
          <w:szCs w:val="20"/>
        </w:rPr>
        <w:t xml:space="preserve"> for use, construction or alteration valued at more than $1,000 but less than $2,500 . . . . . . . </w:t>
      </w:r>
      <w:r>
        <w:rPr>
          <w:sz w:val="20"/>
          <w:szCs w:val="20"/>
        </w:rPr>
        <w:t xml:space="preserve">. . . . . . . . . . </w:t>
      </w:r>
      <w:r w:rsidR="00905E59" w:rsidRPr="00F95543">
        <w:rPr>
          <w:sz w:val="20"/>
          <w:szCs w:val="20"/>
        </w:rPr>
        <w:t>$75</w:t>
      </w:r>
    </w:p>
    <w:p w14:paraId="3FE903A0" w14:textId="40098B4E" w:rsidR="00F95543" w:rsidRPr="00F95543" w:rsidRDefault="00F95543" w:rsidP="00037207">
      <w:pPr>
        <w:spacing w:after="0"/>
        <w:rPr>
          <w:sz w:val="20"/>
          <w:szCs w:val="20"/>
        </w:rPr>
      </w:pPr>
      <w:r>
        <w:rPr>
          <w:sz w:val="20"/>
          <w:szCs w:val="20"/>
        </w:rPr>
        <w:t>ZPA</w:t>
      </w:r>
      <w:r w:rsidR="00905E59" w:rsidRPr="00F95543">
        <w:rPr>
          <w:sz w:val="20"/>
          <w:szCs w:val="20"/>
        </w:rPr>
        <w:t xml:space="preserve"> for use, construction or alteration valued at $2,500 or more but less than $10,000. . . . . </w:t>
      </w:r>
      <w:r w:rsidR="00037207">
        <w:rPr>
          <w:sz w:val="20"/>
          <w:szCs w:val="20"/>
        </w:rPr>
        <w:t>. . . . . . . . . . . . .</w:t>
      </w:r>
      <w:r w:rsidR="00905E59" w:rsidRPr="00F95543">
        <w:rPr>
          <w:sz w:val="20"/>
          <w:szCs w:val="20"/>
        </w:rPr>
        <w:t xml:space="preserve">$150 </w:t>
      </w:r>
    </w:p>
    <w:p w14:paraId="62DAC2B5" w14:textId="4DCD1CD8" w:rsidR="00F95543" w:rsidRPr="00F95543" w:rsidRDefault="00905E59" w:rsidP="00037207">
      <w:pPr>
        <w:spacing w:after="0"/>
        <w:rPr>
          <w:sz w:val="20"/>
          <w:szCs w:val="20"/>
        </w:rPr>
      </w:pPr>
      <w:r w:rsidRPr="00F95543">
        <w:rPr>
          <w:sz w:val="20"/>
          <w:szCs w:val="20"/>
        </w:rPr>
        <w:t>Z</w:t>
      </w:r>
      <w:r w:rsidR="00037207">
        <w:rPr>
          <w:sz w:val="20"/>
          <w:szCs w:val="20"/>
        </w:rPr>
        <w:t>PA</w:t>
      </w:r>
      <w:r w:rsidRPr="00F95543">
        <w:rPr>
          <w:sz w:val="20"/>
          <w:szCs w:val="20"/>
        </w:rPr>
        <w:t xml:space="preserve"> for use, construction or alteration valued at $10,000 or more but less than $50,000 . .</w:t>
      </w:r>
      <w:r w:rsidR="00037207">
        <w:rPr>
          <w:sz w:val="20"/>
          <w:szCs w:val="20"/>
        </w:rPr>
        <w:t xml:space="preserve"> . . . . . . . . . . </w:t>
      </w:r>
      <w:proofErr w:type="gramStart"/>
      <w:r w:rsidR="00037207">
        <w:rPr>
          <w:sz w:val="20"/>
          <w:szCs w:val="20"/>
        </w:rPr>
        <w:t>. . . .</w:t>
      </w:r>
      <w:proofErr w:type="gramEnd"/>
      <w:r w:rsidR="00037207">
        <w:rPr>
          <w:sz w:val="20"/>
          <w:szCs w:val="20"/>
        </w:rPr>
        <w:t xml:space="preserve"> </w:t>
      </w:r>
      <w:r w:rsidRPr="00F95543">
        <w:rPr>
          <w:sz w:val="20"/>
          <w:szCs w:val="20"/>
        </w:rPr>
        <w:t xml:space="preserve">$300 </w:t>
      </w:r>
    </w:p>
    <w:p w14:paraId="321AB0B4" w14:textId="5504A9FB" w:rsidR="00F95543" w:rsidRPr="00F95543" w:rsidRDefault="00037207" w:rsidP="00037207">
      <w:pPr>
        <w:spacing w:after="0"/>
        <w:rPr>
          <w:sz w:val="20"/>
          <w:szCs w:val="20"/>
        </w:rPr>
      </w:pPr>
      <w:r>
        <w:rPr>
          <w:sz w:val="20"/>
          <w:szCs w:val="20"/>
        </w:rPr>
        <w:t>ZPA</w:t>
      </w:r>
      <w:r w:rsidR="00905E59" w:rsidRPr="00F95543">
        <w:rPr>
          <w:sz w:val="20"/>
          <w:szCs w:val="20"/>
        </w:rPr>
        <w:t xml:space="preserve"> for use, construction or alteration valued at $50,000 or more but less than $100,000 . . . .</w:t>
      </w:r>
      <w:r>
        <w:rPr>
          <w:sz w:val="20"/>
          <w:szCs w:val="20"/>
        </w:rPr>
        <w:t xml:space="preserve"> . . . . . . . . . . . </w:t>
      </w:r>
      <w:r w:rsidR="00905E59" w:rsidRPr="00F95543">
        <w:rPr>
          <w:sz w:val="20"/>
          <w:szCs w:val="20"/>
        </w:rPr>
        <w:t xml:space="preserve">$450 </w:t>
      </w:r>
    </w:p>
    <w:p w14:paraId="070F641B" w14:textId="77777777" w:rsidR="00836150" w:rsidRDefault="00836150" w:rsidP="00836150">
      <w:pPr>
        <w:spacing w:after="0"/>
        <w:ind w:right="-720"/>
        <w:rPr>
          <w:rFonts w:cstheme="minorHAnsi"/>
          <w:sz w:val="20"/>
          <w:szCs w:val="20"/>
        </w:rPr>
      </w:pPr>
      <w:r>
        <w:rPr>
          <w:sz w:val="20"/>
          <w:szCs w:val="20"/>
        </w:rPr>
        <w:t>ZPA</w:t>
      </w:r>
      <w:r w:rsidRPr="00836150">
        <w:rPr>
          <w:rFonts w:cstheme="minorHAnsi"/>
          <w:bCs/>
          <w:sz w:val="20"/>
          <w:szCs w:val="20"/>
        </w:rPr>
        <w:t xml:space="preserve"> for use, construction or alteration valued at $100,000 or more but less than $150,000                               $600</w:t>
      </w:r>
    </w:p>
    <w:p w14:paraId="6A839F2E" w14:textId="43095497" w:rsidR="00836150" w:rsidRPr="00836150" w:rsidRDefault="00836150" w:rsidP="00836150">
      <w:pPr>
        <w:spacing w:after="0"/>
        <w:ind w:right="-720"/>
        <w:rPr>
          <w:rFonts w:cstheme="minorHAnsi"/>
          <w:sz w:val="20"/>
          <w:szCs w:val="20"/>
        </w:rPr>
      </w:pPr>
      <w:r>
        <w:rPr>
          <w:rFonts w:cstheme="minorHAnsi"/>
          <w:bCs/>
          <w:sz w:val="20"/>
          <w:szCs w:val="20"/>
        </w:rPr>
        <w:t>ZPA</w:t>
      </w:r>
      <w:r w:rsidRPr="00836150">
        <w:rPr>
          <w:rFonts w:cstheme="minorHAnsi"/>
          <w:bCs/>
          <w:sz w:val="20"/>
          <w:szCs w:val="20"/>
        </w:rPr>
        <w:t xml:space="preserve"> for use, construction or alteration valued at $150,000 or more but less than $200,000                               $750</w:t>
      </w:r>
    </w:p>
    <w:p w14:paraId="5E2AF01F" w14:textId="6E9ABACC" w:rsidR="00836150" w:rsidRPr="00836150" w:rsidRDefault="00BD0C07" w:rsidP="00BD0C07">
      <w:pPr>
        <w:spacing w:after="0"/>
        <w:ind w:right="-720"/>
        <w:rPr>
          <w:rFonts w:cstheme="minorHAnsi"/>
          <w:sz w:val="20"/>
          <w:szCs w:val="20"/>
        </w:rPr>
      </w:pPr>
      <w:r>
        <w:rPr>
          <w:rFonts w:cstheme="minorHAnsi"/>
          <w:bCs/>
          <w:sz w:val="20"/>
          <w:szCs w:val="20"/>
        </w:rPr>
        <w:t>ZPA</w:t>
      </w:r>
      <w:r w:rsidR="00836150" w:rsidRPr="00836150">
        <w:rPr>
          <w:rFonts w:cstheme="minorHAnsi"/>
          <w:bCs/>
          <w:sz w:val="20"/>
          <w:szCs w:val="20"/>
        </w:rPr>
        <w:t xml:space="preserve"> for use, construction or alteration valued at $200,000 or more               Add $150 for every $100,000 or portion of value </w:t>
      </w:r>
    </w:p>
    <w:p w14:paraId="304AC967" w14:textId="77777777" w:rsidR="00836150" w:rsidRPr="00836150" w:rsidRDefault="00836150" w:rsidP="00BD0C07">
      <w:pPr>
        <w:spacing w:after="0"/>
        <w:ind w:left="-720" w:right="-720" w:firstLine="720"/>
        <w:rPr>
          <w:rFonts w:cstheme="minorHAnsi"/>
          <w:sz w:val="20"/>
          <w:szCs w:val="20"/>
        </w:rPr>
      </w:pPr>
      <w:r w:rsidRPr="00836150">
        <w:rPr>
          <w:rFonts w:cstheme="minorHAnsi"/>
          <w:bCs/>
          <w:sz w:val="20"/>
          <w:szCs w:val="20"/>
        </w:rPr>
        <w:t>($200K + = $900, $300K + = $1050, $400K + = $1200, etc.)</w:t>
      </w:r>
    </w:p>
    <w:p w14:paraId="15756CA3" w14:textId="05FD64E2" w:rsidR="00037207" w:rsidRDefault="00905E59" w:rsidP="00037207">
      <w:pPr>
        <w:spacing w:after="0"/>
        <w:rPr>
          <w:sz w:val="20"/>
          <w:szCs w:val="20"/>
        </w:rPr>
      </w:pPr>
      <w:r w:rsidRPr="00F95543">
        <w:rPr>
          <w:sz w:val="20"/>
          <w:szCs w:val="20"/>
        </w:rPr>
        <w:t xml:space="preserve">All other activities requiring Zoning Enforcement Ofﬁcer activity </w:t>
      </w:r>
      <w:proofErr w:type="gramStart"/>
      <w:r w:rsidRPr="00F95543">
        <w:rPr>
          <w:sz w:val="20"/>
          <w:szCs w:val="20"/>
        </w:rPr>
        <w:t>. . . .</w:t>
      </w:r>
      <w:proofErr w:type="gramEnd"/>
      <w:r w:rsidRPr="00F95543">
        <w:rPr>
          <w:sz w:val="20"/>
          <w:szCs w:val="20"/>
        </w:rPr>
        <w:t xml:space="preserve">. . . . . . . . . . . . . . . . . . . . . . . . . . . . . . . . . </w:t>
      </w:r>
      <w:proofErr w:type="gramStart"/>
      <w:r w:rsidRPr="00F95543">
        <w:rPr>
          <w:sz w:val="20"/>
          <w:szCs w:val="20"/>
        </w:rPr>
        <w:t>.$</w:t>
      </w:r>
      <w:proofErr w:type="gramEnd"/>
      <w:r w:rsidRPr="00F95543">
        <w:rPr>
          <w:sz w:val="20"/>
          <w:szCs w:val="20"/>
        </w:rPr>
        <w:t>4</w:t>
      </w:r>
      <w:r w:rsidR="00037207">
        <w:rPr>
          <w:sz w:val="20"/>
          <w:szCs w:val="20"/>
        </w:rPr>
        <w:t>5</w:t>
      </w:r>
    </w:p>
    <w:p w14:paraId="02157455" w14:textId="295606F1" w:rsidR="00037207" w:rsidRDefault="00905E59" w:rsidP="00037207">
      <w:pPr>
        <w:spacing w:after="0"/>
        <w:rPr>
          <w:sz w:val="20"/>
          <w:szCs w:val="20"/>
        </w:rPr>
      </w:pPr>
      <w:r w:rsidRPr="00F95543">
        <w:rPr>
          <w:sz w:val="20"/>
          <w:szCs w:val="20"/>
        </w:rPr>
        <w:t xml:space="preserve">Permit Extensions . . . . . . . . . . . . . . . . . . . . . . . . . . . . . . . . . . . . . . . . . . . . . . . . . . . . . . . . . . . . . . </w:t>
      </w:r>
      <w:r w:rsidR="00037207">
        <w:rPr>
          <w:sz w:val="20"/>
          <w:szCs w:val="20"/>
        </w:rPr>
        <w:t xml:space="preserve">. . . . . . . . . . </w:t>
      </w:r>
      <w:proofErr w:type="gramStart"/>
      <w:r w:rsidR="00037207">
        <w:rPr>
          <w:sz w:val="20"/>
          <w:szCs w:val="20"/>
        </w:rPr>
        <w:t>. . . .</w:t>
      </w:r>
      <w:proofErr w:type="gramEnd"/>
      <w:r w:rsidRPr="00F95543">
        <w:rPr>
          <w:sz w:val="20"/>
          <w:szCs w:val="20"/>
        </w:rPr>
        <w:t xml:space="preserve">$250 </w:t>
      </w:r>
    </w:p>
    <w:p w14:paraId="6A369226" w14:textId="78FA7B4F" w:rsidR="00905E59" w:rsidRPr="00F95543" w:rsidRDefault="00905E59" w:rsidP="00037207">
      <w:pPr>
        <w:spacing w:after="0"/>
        <w:rPr>
          <w:sz w:val="20"/>
          <w:szCs w:val="20"/>
        </w:rPr>
      </w:pPr>
      <w:r w:rsidRPr="00F95543">
        <w:rPr>
          <w:sz w:val="20"/>
          <w:szCs w:val="20"/>
        </w:rPr>
        <w:t>Application to the Zoning Board of Appeals …………</w:t>
      </w:r>
      <w:proofErr w:type="gramStart"/>
      <w:r w:rsidRPr="00F95543">
        <w:rPr>
          <w:sz w:val="20"/>
          <w:szCs w:val="20"/>
        </w:rPr>
        <w:t>….. . .</w:t>
      </w:r>
      <w:proofErr w:type="gramEnd"/>
      <w:r w:rsidRPr="00F95543">
        <w:rPr>
          <w:sz w:val="20"/>
          <w:szCs w:val="20"/>
        </w:rPr>
        <w:t xml:space="preserve"> . . . . . . . . . . . . . . . . . . . . . . . . . . . . . . . .. . . . . . . . . . . . </w:t>
      </w:r>
      <w:proofErr w:type="gramStart"/>
      <w:r w:rsidRPr="00F95543">
        <w:rPr>
          <w:sz w:val="20"/>
          <w:szCs w:val="20"/>
        </w:rPr>
        <w:t>.$</w:t>
      </w:r>
      <w:proofErr w:type="gramEnd"/>
      <w:r w:rsidRPr="00F95543">
        <w:rPr>
          <w:sz w:val="20"/>
          <w:szCs w:val="20"/>
        </w:rPr>
        <w:t xml:space="preserve">450  </w:t>
      </w:r>
    </w:p>
    <w:p w14:paraId="379DBA40" w14:textId="38FEF381" w:rsidR="00506B0A" w:rsidRPr="00E406A3" w:rsidRDefault="00506B0A" w:rsidP="00506B0A">
      <w:pPr>
        <w:spacing w:after="0"/>
        <w:rPr>
          <w:b/>
          <w:bCs/>
          <w:sz w:val="24"/>
          <w:szCs w:val="24"/>
        </w:rPr>
      </w:pPr>
      <w:r>
        <w:rPr>
          <w:b/>
          <w:bCs/>
          <w:sz w:val="24"/>
          <w:szCs w:val="24"/>
        </w:rPr>
        <w:t xml:space="preserve">Checks are to be made out to the </w:t>
      </w:r>
      <w:r w:rsidRPr="00506B0A">
        <w:rPr>
          <w:b/>
          <w:bCs/>
          <w:sz w:val="24"/>
          <w:szCs w:val="24"/>
          <w:u w:val="single"/>
        </w:rPr>
        <w:t>Black Point Beach Club Association.</w:t>
      </w:r>
    </w:p>
    <w:p w14:paraId="521A7F17" w14:textId="54EAC45B" w:rsidR="00905E59" w:rsidRPr="00905E59" w:rsidRDefault="00905E59" w:rsidP="00037207">
      <w:pPr>
        <w:spacing w:after="0"/>
        <w:rPr>
          <w:sz w:val="24"/>
          <w:szCs w:val="24"/>
        </w:rPr>
      </w:pPr>
      <w:r w:rsidRPr="00905E59">
        <w:rPr>
          <w:sz w:val="24"/>
          <w:szCs w:val="24"/>
        </w:rPr>
        <w:t xml:space="preserve">When any use, construction, erection or modiﬁcation requiring a zoning permit is commenced prior to obtaining a zoning permit approved by the Zoning Ofﬁcer, the fee for making application for a zoning permit shall be three times the amount otherwise applicable under this section. </w:t>
      </w:r>
      <w:r w:rsidR="00F123F8">
        <w:rPr>
          <w:rFonts w:ascii="Tahoma" w:hAnsi="Tahoma" w:cs="Tahoma"/>
          <w:sz w:val="24"/>
          <w:szCs w:val="24"/>
        </w:rPr>
        <w:t xml:space="preserve"> </w:t>
      </w:r>
      <w:r w:rsidRPr="00905E59">
        <w:rPr>
          <w:sz w:val="24"/>
          <w:szCs w:val="24"/>
        </w:rPr>
        <w:t xml:space="preserve">The value of the proposed work is to be calculated using the same formula used by the building department of the Town of East Lyme. For fences, which do not require a building permit from the Town of East Lyme, use the actual estimated cost. </w:t>
      </w:r>
    </w:p>
    <w:p w14:paraId="4B2D1741" w14:textId="077E22BE" w:rsidR="00F95543" w:rsidRPr="00E406A3" w:rsidRDefault="00905E59" w:rsidP="00037207">
      <w:pPr>
        <w:spacing w:after="0"/>
        <w:rPr>
          <w:b/>
          <w:bCs/>
          <w:sz w:val="24"/>
          <w:szCs w:val="24"/>
        </w:rPr>
      </w:pPr>
      <w:r w:rsidRPr="00E406A3">
        <w:rPr>
          <w:b/>
          <w:bCs/>
          <w:sz w:val="24"/>
          <w:szCs w:val="24"/>
        </w:rPr>
        <w:t xml:space="preserve">Please mail your completed application and permit fee to the Zoning Enforcement Ofﬁcer at the following address: Zoning Ofﬁcial, Black Point Beach Club Association, </w:t>
      </w:r>
      <w:r w:rsidR="007A23D3">
        <w:rPr>
          <w:b/>
          <w:bCs/>
          <w:sz w:val="24"/>
          <w:szCs w:val="24"/>
        </w:rPr>
        <w:t>6 Sunset Avenue</w:t>
      </w:r>
      <w:r w:rsidRPr="00E406A3">
        <w:rPr>
          <w:b/>
          <w:bCs/>
          <w:sz w:val="24"/>
          <w:szCs w:val="24"/>
        </w:rPr>
        <w:t>, Niantic, CT 06357</w:t>
      </w:r>
      <w:r w:rsidR="00E406A3">
        <w:rPr>
          <w:b/>
          <w:bCs/>
          <w:sz w:val="24"/>
          <w:szCs w:val="24"/>
        </w:rPr>
        <w:t xml:space="preserve"> or contact the Z</w:t>
      </w:r>
      <w:r w:rsidR="00783346">
        <w:rPr>
          <w:b/>
          <w:bCs/>
          <w:sz w:val="24"/>
          <w:szCs w:val="24"/>
        </w:rPr>
        <w:t xml:space="preserve">oning </w:t>
      </w:r>
      <w:r w:rsidR="00E406A3">
        <w:rPr>
          <w:b/>
          <w:bCs/>
          <w:sz w:val="24"/>
          <w:szCs w:val="24"/>
        </w:rPr>
        <w:t>E</w:t>
      </w:r>
      <w:r w:rsidR="00783346">
        <w:rPr>
          <w:b/>
          <w:bCs/>
          <w:sz w:val="24"/>
          <w:szCs w:val="24"/>
        </w:rPr>
        <w:t xml:space="preserve">nforcement </w:t>
      </w:r>
      <w:r w:rsidR="00E406A3">
        <w:rPr>
          <w:b/>
          <w:bCs/>
          <w:sz w:val="24"/>
          <w:szCs w:val="24"/>
        </w:rPr>
        <w:t>O</w:t>
      </w:r>
      <w:r w:rsidR="00783346">
        <w:rPr>
          <w:b/>
          <w:bCs/>
          <w:sz w:val="24"/>
          <w:szCs w:val="24"/>
        </w:rPr>
        <w:t>fficer</w:t>
      </w:r>
      <w:r w:rsidR="00E406A3">
        <w:rPr>
          <w:b/>
          <w:bCs/>
          <w:sz w:val="24"/>
          <w:szCs w:val="24"/>
        </w:rPr>
        <w:t xml:space="preserve"> to pick </w:t>
      </w:r>
      <w:r w:rsidR="00783346">
        <w:rPr>
          <w:b/>
          <w:bCs/>
          <w:sz w:val="24"/>
          <w:szCs w:val="24"/>
        </w:rPr>
        <w:t xml:space="preserve">it </w:t>
      </w:r>
      <w:r w:rsidR="00E406A3">
        <w:rPr>
          <w:b/>
          <w:bCs/>
          <w:sz w:val="24"/>
          <w:szCs w:val="24"/>
        </w:rPr>
        <w:t>up at the club house.</w:t>
      </w:r>
    </w:p>
    <w:sectPr w:rsidR="00F95543" w:rsidRPr="00E406A3" w:rsidSect="0003720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1817" w14:textId="77777777" w:rsidR="00844D48" w:rsidRDefault="00844D48" w:rsidP="004A6626">
      <w:pPr>
        <w:spacing w:after="0" w:line="240" w:lineRule="auto"/>
      </w:pPr>
      <w:r>
        <w:separator/>
      </w:r>
    </w:p>
  </w:endnote>
  <w:endnote w:type="continuationSeparator" w:id="0">
    <w:p w14:paraId="0A06EE42" w14:textId="77777777" w:rsidR="00844D48" w:rsidRDefault="00844D48" w:rsidP="004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59965"/>
      <w:docPartObj>
        <w:docPartGallery w:val="Page Numbers (Bottom of Page)"/>
        <w:docPartUnique/>
      </w:docPartObj>
    </w:sdtPr>
    <w:sdtEndPr>
      <w:rPr>
        <w:noProof/>
      </w:rPr>
    </w:sdtEndPr>
    <w:sdtContent>
      <w:p w14:paraId="216FA18D" w14:textId="5AC20C94" w:rsidR="004A6626" w:rsidRDefault="00905E59" w:rsidP="00905E59">
        <w:pPr>
          <w:pStyle w:val="Footer"/>
        </w:pPr>
        <w:r>
          <w:t xml:space="preserve">Revised </w:t>
        </w:r>
        <w:r w:rsidR="007A23D3">
          <w:t>Sept</w:t>
        </w:r>
        <w:r w:rsidR="00E406A3">
          <w:t>ember</w:t>
        </w:r>
        <w:r w:rsidR="00493F41">
          <w:t xml:space="preserve"> 202</w:t>
        </w:r>
        <w:r w:rsidR="007A23D3">
          <w:t>1</w:t>
        </w:r>
        <w:r>
          <w:tab/>
        </w:r>
        <w:r w:rsidR="004A6626">
          <w:fldChar w:fldCharType="begin"/>
        </w:r>
        <w:r w:rsidR="004A6626">
          <w:instrText xml:space="preserve"> PAGE   \* MERGEFORMAT </w:instrText>
        </w:r>
        <w:r w:rsidR="004A6626">
          <w:fldChar w:fldCharType="separate"/>
        </w:r>
        <w:r w:rsidR="004A6626">
          <w:rPr>
            <w:noProof/>
          </w:rPr>
          <w:t>2</w:t>
        </w:r>
        <w:r w:rsidR="004A6626">
          <w:rPr>
            <w:noProof/>
          </w:rPr>
          <w:fldChar w:fldCharType="end"/>
        </w:r>
      </w:p>
    </w:sdtContent>
  </w:sdt>
  <w:p w14:paraId="1581A476" w14:textId="6295F172" w:rsidR="004A6626" w:rsidRDefault="004A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505E" w14:textId="77777777" w:rsidR="00844D48" w:rsidRDefault="00844D48" w:rsidP="004A6626">
      <w:pPr>
        <w:spacing w:after="0" w:line="240" w:lineRule="auto"/>
      </w:pPr>
      <w:r>
        <w:separator/>
      </w:r>
    </w:p>
  </w:footnote>
  <w:footnote w:type="continuationSeparator" w:id="0">
    <w:p w14:paraId="4E0A5AA2" w14:textId="77777777" w:rsidR="00844D48" w:rsidRDefault="00844D48" w:rsidP="004A6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6A2B"/>
    <w:multiLevelType w:val="hybridMultilevel"/>
    <w:tmpl w:val="DBE6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23611"/>
    <w:multiLevelType w:val="hybridMultilevel"/>
    <w:tmpl w:val="BD528D3A"/>
    <w:lvl w:ilvl="0" w:tplc="4384925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CCD0D15"/>
    <w:multiLevelType w:val="hybridMultilevel"/>
    <w:tmpl w:val="233AEAF4"/>
    <w:lvl w:ilvl="0" w:tplc="90BAA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47DF7"/>
    <w:multiLevelType w:val="hybridMultilevel"/>
    <w:tmpl w:val="FF68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AEE"/>
    <w:multiLevelType w:val="hybridMultilevel"/>
    <w:tmpl w:val="72708B1C"/>
    <w:lvl w:ilvl="0" w:tplc="0FE06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D30AD3"/>
    <w:multiLevelType w:val="hybridMultilevel"/>
    <w:tmpl w:val="7B1EC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D0BB1"/>
    <w:multiLevelType w:val="hybridMultilevel"/>
    <w:tmpl w:val="91AC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53F58"/>
    <w:multiLevelType w:val="hybridMultilevel"/>
    <w:tmpl w:val="B95EED50"/>
    <w:lvl w:ilvl="0" w:tplc="4F0287D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05C72"/>
    <w:multiLevelType w:val="hybridMultilevel"/>
    <w:tmpl w:val="8F6A6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746C3"/>
    <w:multiLevelType w:val="hybridMultilevel"/>
    <w:tmpl w:val="762CF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A2C08"/>
    <w:multiLevelType w:val="hybridMultilevel"/>
    <w:tmpl w:val="82F6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C4CF7"/>
    <w:multiLevelType w:val="hybridMultilevel"/>
    <w:tmpl w:val="CA9C5924"/>
    <w:lvl w:ilvl="0" w:tplc="8EB4066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E657917"/>
    <w:multiLevelType w:val="hybridMultilevel"/>
    <w:tmpl w:val="22BE40F4"/>
    <w:lvl w:ilvl="0" w:tplc="17B496E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410515DA"/>
    <w:multiLevelType w:val="hybridMultilevel"/>
    <w:tmpl w:val="C990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A29EE"/>
    <w:multiLevelType w:val="hybridMultilevel"/>
    <w:tmpl w:val="1C86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455D3"/>
    <w:multiLevelType w:val="hybridMultilevel"/>
    <w:tmpl w:val="E594EC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E129D"/>
    <w:multiLevelType w:val="hybridMultilevel"/>
    <w:tmpl w:val="FF5026F0"/>
    <w:lvl w:ilvl="0" w:tplc="C1E4E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0C31FF"/>
    <w:multiLevelType w:val="hybridMultilevel"/>
    <w:tmpl w:val="F99681F0"/>
    <w:lvl w:ilvl="0" w:tplc="85FEFDB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4EA31BFF"/>
    <w:multiLevelType w:val="hybridMultilevel"/>
    <w:tmpl w:val="A1C80728"/>
    <w:lvl w:ilvl="0" w:tplc="EF26079A">
      <w:start w:val="1"/>
      <w:numFmt w:val="decimal"/>
      <w:lvlText w:val="%1."/>
      <w:lvlJc w:val="left"/>
      <w:pPr>
        <w:ind w:left="1140" w:hanging="360"/>
      </w:pPr>
      <w:rPr>
        <w:rFonts w:asciiTheme="majorHAnsi" w:eastAsiaTheme="minorEastAsia" w:hAnsiTheme="majorHAnsi"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55BA76FF"/>
    <w:multiLevelType w:val="hybridMultilevel"/>
    <w:tmpl w:val="1898ED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3A813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10A6E"/>
    <w:multiLevelType w:val="hybridMultilevel"/>
    <w:tmpl w:val="C0BA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21DC6"/>
    <w:multiLevelType w:val="hybridMultilevel"/>
    <w:tmpl w:val="845A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60F1E"/>
    <w:multiLevelType w:val="hybridMultilevel"/>
    <w:tmpl w:val="DE6C92F6"/>
    <w:lvl w:ilvl="0" w:tplc="6DBA0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71524"/>
    <w:multiLevelType w:val="hybridMultilevel"/>
    <w:tmpl w:val="C56EB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170A6"/>
    <w:multiLevelType w:val="hybridMultilevel"/>
    <w:tmpl w:val="E790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304F7"/>
    <w:multiLevelType w:val="hybridMultilevel"/>
    <w:tmpl w:val="FA6E1854"/>
    <w:lvl w:ilvl="0" w:tplc="83DAA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1E0A6F"/>
    <w:multiLevelType w:val="hybridMultilevel"/>
    <w:tmpl w:val="0E5895FC"/>
    <w:lvl w:ilvl="0" w:tplc="77FA33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12C0FF9"/>
    <w:multiLevelType w:val="hybridMultilevel"/>
    <w:tmpl w:val="6354F4B0"/>
    <w:lvl w:ilvl="0" w:tplc="D62E1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494018"/>
    <w:multiLevelType w:val="hybridMultilevel"/>
    <w:tmpl w:val="EDC64C6C"/>
    <w:lvl w:ilvl="0" w:tplc="E96EBB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63CE1443"/>
    <w:multiLevelType w:val="hybridMultilevel"/>
    <w:tmpl w:val="65666B3A"/>
    <w:lvl w:ilvl="0" w:tplc="F4BC8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2F7975"/>
    <w:multiLevelType w:val="hybridMultilevel"/>
    <w:tmpl w:val="3FBC937E"/>
    <w:lvl w:ilvl="0" w:tplc="C30EA524">
      <w:start w:val="1"/>
      <w:numFmt w:val="decimal"/>
      <w:lvlText w:val="%1."/>
      <w:lvlJc w:val="left"/>
      <w:pPr>
        <w:ind w:left="1140" w:hanging="360"/>
      </w:pPr>
      <w:rPr>
        <w:rFonts w:asciiTheme="majorHAnsi" w:eastAsiaTheme="minorEastAsia" w:hAnsiTheme="majorHAnsi"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68DF1089"/>
    <w:multiLevelType w:val="hybridMultilevel"/>
    <w:tmpl w:val="FE76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F25AE"/>
    <w:multiLevelType w:val="hybridMultilevel"/>
    <w:tmpl w:val="D12E6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44F91"/>
    <w:multiLevelType w:val="hybridMultilevel"/>
    <w:tmpl w:val="E27EA8DE"/>
    <w:lvl w:ilvl="0" w:tplc="5CE069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37DEF"/>
    <w:multiLevelType w:val="hybridMultilevel"/>
    <w:tmpl w:val="42C29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16DE9"/>
    <w:multiLevelType w:val="hybridMultilevel"/>
    <w:tmpl w:val="3724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0"/>
  </w:num>
  <w:num w:numId="4">
    <w:abstractNumId w:val="29"/>
  </w:num>
  <w:num w:numId="5">
    <w:abstractNumId w:val="20"/>
  </w:num>
  <w:num w:numId="6">
    <w:abstractNumId w:val="2"/>
  </w:num>
  <w:num w:numId="7">
    <w:abstractNumId w:val="9"/>
  </w:num>
  <w:num w:numId="8">
    <w:abstractNumId w:val="33"/>
  </w:num>
  <w:num w:numId="9">
    <w:abstractNumId w:val="4"/>
  </w:num>
  <w:num w:numId="10">
    <w:abstractNumId w:val="5"/>
  </w:num>
  <w:num w:numId="11">
    <w:abstractNumId w:val="14"/>
  </w:num>
  <w:num w:numId="12">
    <w:abstractNumId w:val="31"/>
  </w:num>
  <w:num w:numId="13">
    <w:abstractNumId w:val="25"/>
  </w:num>
  <w:num w:numId="14">
    <w:abstractNumId w:val="23"/>
  </w:num>
  <w:num w:numId="15">
    <w:abstractNumId w:val="16"/>
  </w:num>
  <w:num w:numId="16">
    <w:abstractNumId w:val="13"/>
  </w:num>
  <w:num w:numId="17">
    <w:abstractNumId w:val="10"/>
  </w:num>
  <w:num w:numId="18">
    <w:abstractNumId w:val="1"/>
  </w:num>
  <w:num w:numId="19">
    <w:abstractNumId w:val="26"/>
  </w:num>
  <w:num w:numId="20">
    <w:abstractNumId w:val="18"/>
  </w:num>
  <w:num w:numId="21">
    <w:abstractNumId w:val="11"/>
  </w:num>
  <w:num w:numId="22">
    <w:abstractNumId w:val="28"/>
  </w:num>
  <w:num w:numId="23">
    <w:abstractNumId w:val="30"/>
  </w:num>
  <w:num w:numId="24">
    <w:abstractNumId w:val="12"/>
  </w:num>
  <w:num w:numId="25">
    <w:abstractNumId w:val="17"/>
  </w:num>
  <w:num w:numId="26">
    <w:abstractNumId w:val="21"/>
  </w:num>
  <w:num w:numId="27">
    <w:abstractNumId w:val="27"/>
  </w:num>
  <w:num w:numId="28">
    <w:abstractNumId w:val="19"/>
  </w:num>
  <w:num w:numId="29">
    <w:abstractNumId w:val="24"/>
  </w:num>
  <w:num w:numId="30">
    <w:abstractNumId w:val="35"/>
  </w:num>
  <w:num w:numId="31">
    <w:abstractNumId w:val="22"/>
  </w:num>
  <w:num w:numId="32">
    <w:abstractNumId w:val="15"/>
  </w:num>
  <w:num w:numId="33">
    <w:abstractNumId w:val="34"/>
  </w:num>
  <w:num w:numId="34">
    <w:abstractNumId w:val="8"/>
  </w:num>
  <w:num w:numId="35">
    <w:abstractNumId w:val="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5C"/>
    <w:rsid w:val="00004BED"/>
    <w:rsid w:val="00037207"/>
    <w:rsid w:val="00064C08"/>
    <w:rsid w:val="0007409E"/>
    <w:rsid w:val="000A4EAE"/>
    <w:rsid w:val="000B7907"/>
    <w:rsid w:val="000D2B42"/>
    <w:rsid w:val="000D6EF8"/>
    <w:rsid w:val="000E39C1"/>
    <w:rsid w:val="000E52BD"/>
    <w:rsid w:val="00112681"/>
    <w:rsid w:val="001258A2"/>
    <w:rsid w:val="001836BE"/>
    <w:rsid w:val="00184960"/>
    <w:rsid w:val="00202D1F"/>
    <w:rsid w:val="00213C76"/>
    <w:rsid w:val="00213D5C"/>
    <w:rsid w:val="0022156C"/>
    <w:rsid w:val="00224B79"/>
    <w:rsid w:val="002431F2"/>
    <w:rsid w:val="002457FD"/>
    <w:rsid w:val="00262CDF"/>
    <w:rsid w:val="00266261"/>
    <w:rsid w:val="00295690"/>
    <w:rsid w:val="002C71E4"/>
    <w:rsid w:val="002C7DBB"/>
    <w:rsid w:val="00323409"/>
    <w:rsid w:val="00325C05"/>
    <w:rsid w:val="00355239"/>
    <w:rsid w:val="00372FE4"/>
    <w:rsid w:val="00390254"/>
    <w:rsid w:val="003D0935"/>
    <w:rsid w:val="00416A66"/>
    <w:rsid w:val="00470F47"/>
    <w:rsid w:val="00484476"/>
    <w:rsid w:val="0048447F"/>
    <w:rsid w:val="00493F41"/>
    <w:rsid w:val="004A4F75"/>
    <w:rsid w:val="004A6626"/>
    <w:rsid w:val="004D2E65"/>
    <w:rsid w:val="0050286B"/>
    <w:rsid w:val="00506B0A"/>
    <w:rsid w:val="005147E1"/>
    <w:rsid w:val="00515AF4"/>
    <w:rsid w:val="00530420"/>
    <w:rsid w:val="00530AD1"/>
    <w:rsid w:val="00534AA4"/>
    <w:rsid w:val="005C01EF"/>
    <w:rsid w:val="005E5A50"/>
    <w:rsid w:val="005F02AA"/>
    <w:rsid w:val="0060219C"/>
    <w:rsid w:val="006079B5"/>
    <w:rsid w:val="00612552"/>
    <w:rsid w:val="006173DF"/>
    <w:rsid w:val="00627FB3"/>
    <w:rsid w:val="00654F3D"/>
    <w:rsid w:val="00666B22"/>
    <w:rsid w:val="006B76EE"/>
    <w:rsid w:val="006B7BC5"/>
    <w:rsid w:val="006E2DC5"/>
    <w:rsid w:val="00702D1A"/>
    <w:rsid w:val="007055B4"/>
    <w:rsid w:val="00711240"/>
    <w:rsid w:val="00761C50"/>
    <w:rsid w:val="007827B5"/>
    <w:rsid w:val="00783346"/>
    <w:rsid w:val="007A23D3"/>
    <w:rsid w:val="007D63CA"/>
    <w:rsid w:val="007F371B"/>
    <w:rsid w:val="0080434C"/>
    <w:rsid w:val="008073B6"/>
    <w:rsid w:val="008222E6"/>
    <w:rsid w:val="00831C80"/>
    <w:rsid w:val="00836150"/>
    <w:rsid w:val="008446FB"/>
    <w:rsid w:val="00844D48"/>
    <w:rsid w:val="00876202"/>
    <w:rsid w:val="008942ED"/>
    <w:rsid w:val="008A6CD1"/>
    <w:rsid w:val="008B0E2E"/>
    <w:rsid w:val="008B26BC"/>
    <w:rsid w:val="008B7DE3"/>
    <w:rsid w:val="008C5AD0"/>
    <w:rsid w:val="008F61DC"/>
    <w:rsid w:val="00905E59"/>
    <w:rsid w:val="00913C06"/>
    <w:rsid w:val="00930F0B"/>
    <w:rsid w:val="00960204"/>
    <w:rsid w:val="0097683A"/>
    <w:rsid w:val="00980285"/>
    <w:rsid w:val="00982C69"/>
    <w:rsid w:val="009E2B96"/>
    <w:rsid w:val="009E67EC"/>
    <w:rsid w:val="00A417A1"/>
    <w:rsid w:val="00A77EC7"/>
    <w:rsid w:val="00A960AF"/>
    <w:rsid w:val="00AD1509"/>
    <w:rsid w:val="00AF232E"/>
    <w:rsid w:val="00B072E1"/>
    <w:rsid w:val="00B147A6"/>
    <w:rsid w:val="00B6500F"/>
    <w:rsid w:val="00B70CA8"/>
    <w:rsid w:val="00B9210C"/>
    <w:rsid w:val="00BB387A"/>
    <w:rsid w:val="00BB76AB"/>
    <w:rsid w:val="00BC10C1"/>
    <w:rsid w:val="00BC659B"/>
    <w:rsid w:val="00BD0C07"/>
    <w:rsid w:val="00C25681"/>
    <w:rsid w:val="00C258B2"/>
    <w:rsid w:val="00C50117"/>
    <w:rsid w:val="00C71647"/>
    <w:rsid w:val="00CC1D0F"/>
    <w:rsid w:val="00D232E6"/>
    <w:rsid w:val="00D40D3E"/>
    <w:rsid w:val="00DB7365"/>
    <w:rsid w:val="00DC399E"/>
    <w:rsid w:val="00DE5A7D"/>
    <w:rsid w:val="00E04AD9"/>
    <w:rsid w:val="00E26346"/>
    <w:rsid w:val="00E33996"/>
    <w:rsid w:val="00E342B8"/>
    <w:rsid w:val="00E406A3"/>
    <w:rsid w:val="00E9167B"/>
    <w:rsid w:val="00EA769F"/>
    <w:rsid w:val="00EC7108"/>
    <w:rsid w:val="00EE1539"/>
    <w:rsid w:val="00F123F8"/>
    <w:rsid w:val="00F20B2B"/>
    <w:rsid w:val="00F62BBB"/>
    <w:rsid w:val="00F95543"/>
    <w:rsid w:val="00FB6D34"/>
    <w:rsid w:val="00FD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4371"/>
  <w15:chartTrackingRefBased/>
  <w15:docId w15:val="{E1A4F766-F278-4E24-90E5-F8A85A6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EE"/>
  </w:style>
  <w:style w:type="paragraph" w:styleId="Heading1">
    <w:name w:val="heading 1"/>
    <w:basedOn w:val="Normal"/>
    <w:next w:val="Normal"/>
    <w:link w:val="Heading1Char"/>
    <w:uiPriority w:val="9"/>
    <w:qFormat/>
    <w:rsid w:val="006B76E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B76E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6E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6E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B76E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B76E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B76E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B76E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B76E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E1"/>
    <w:pPr>
      <w:ind w:left="720"/>
      <w:contextualSpacing/>
    </w:pPr>
  </w:style>
  <w:style w:type="paragraph" w:styleId="Header">
    <w:name w:val="header"/>
    <w:basedOn w:val="Normal"/>
    <w:link w:val="HeaderChar"/>
    <w:uiPriority w:val="99"/>
    <w:unhideWhenUsed/>
    <w:rsid w:val="004A6626"/>
    <w:pPr>
      <w:tabs>
        <w:tab w:val="center" w:pos="4680"/>
        <w:tab w:val="right" w:pos="9360"/>
      </w:tabs>
    </w:pPr>
  </w:style>
  <w:style w:type="character" w:customStyle="1" w:styleId="HeaderChar">
    <w:name w:val="Header Char"/>
    <w:basedOn w:val="DefaultParagraphFont"/>
    <w:link w:val="Header"/>
    <w:uiPriority w:val="99"/>
    <w:rsid w:val="004A6626"/>
  </w:style>
  <w:style w:type="paragraph" w:styleId="Footer">
    <w:name w:val="footer"/>
    <w:basedOn w:val="Normal"/>
    <w:link w:val="FooterChar"/>
    <w:uiPriority w:val="99"/>
    <w:unhideWhenUsed/>
    <w:rsid w:val="004A6626"/>
    <w:pPr>
      <w:tabs>
        <w:tab w:val="center" w:pos="4680"/>
        <w:tab w:val="right" w:pos="9360"/>
      </w:tabs>
    </w:pPr>
  </w:style>
  <w:style w:type="character" w:customStyle="1" w:styleId="FooterChar">
    <w:name w:val="Footer Char"/>
    <w:basedOn w:val="DefaultParagraphFont"/>
    <w:link w:val="Footer"/>
    <w:uiPriority w:val="99"/>
    <w:rsid w:val="004A6626"/>
  </w:style>
  <w:style w:type="character" w:customStyle="1" w:styleId="Heading1Char">
    <w:name w:val="Heading 1 Char"/>
    <w:basedOn w:val="DefaultParagraphFont"/>
    <w:link w:val="Heading1"/>
    <w:uiPriority w:val="9"/>
    <w:rsid w:val="006B76E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B76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6E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6E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B76E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B76E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B76E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B76E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B76E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B76EE"/>
    <w:pPr>
      <w:spacing w:line="240" w:lineRule="auto"/>
    </w:pPr>
    <w:rPr>
      <w:b/>
      <w:bCs/>
      <w:smallCaps/>
      <w:color w:val="44546A" w:themeColor="text2"/>
    </w:rPr>
  </w:style>
  <w:style w:type="paragraph" w:styleId="Title">
    <w:name w:val="Title"/>
    <w:basedOn w:val="Normal"/>
    <w:next w:val="Normal"/>
    <w:link w:val="TitleChar"/>
    <w:uiPriority w:val="10"/>
    <w:qFormat/>
    <w:rsid w:val="006B76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B76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B76E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B76E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B76EE"/>
    <w:rPr>
      <w:b/>
      <w:bCs/>
    </w:rPr>
  </w:style>
  <w:style w:type="character" w:styleId="Emphasis">
    <w:name w:val="Emphasis"/>
    <w:basedOn w:val="DefaultParagraphFont"/>
    <w:uiPriority w:val="20"/>
    <w:qFormat/>
    <w:rsid w:val="006B76EE"/>
    <w:rPr>
      <w:i/>
      <w:iCs/>
    </w:rPr>
  </w:style>
  <w:style w:type="paragraph" w:styleId="NoSpacing">
    <w:name w:val="No Spacing"/>
    <w:uiPriority w:val="1"/>
    <w:qFormat/>
    <w:rsid w:val="006B76EE"/>
    <w:pPr>
      <w:spacing w:after="0" w:line="240" w:lineRule="auto"/>
    </w:pPr>
  </w:style>
  <w:style w:type="paragraph" w:styleId="Quote">
    <w:name w:val="Quote"/>
    <w:basedOn w:val="Normal"/>
    <w:next w:val="Normal"/>
    <w:link w:val="QuoteChar"/>
    <w:uiPriority w:val="29"/>
    <w:qFormat/>
    <w:rsid w:val="006B76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B76EE"/>
    <w:rPr>
      <w:color w:val="44546A" w:themeColor="text2"/>
      <w:sz w:val="24"/>
      <w:szCs w:val="24"/>
    </w:rPr>
  </w:style>
  <w:style w:type="paragraph" w:styleId="IntenseQuote">
    <w:name w:val="Intense Quote"/>
    <w:basedOn w:val="Normal"/>
    <w:next w:val="Normal"/>
    <w:link w:val="IntenseQuoteChar"/>
    <w:uiPriority w:val="30"/>
    <w:qFormat/>
    <w:rsid w:val="006B76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B76E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B76EE"/>
    <w:rPr>
      <w:i/>
      <w:iCs/>
      <w:color w:val="595959" w:themeColor="text1" w:themeTint="A6"/>
    </w:rPr>
  </w:style>
  <w:style w:type="character" w:styleId="IntenseEmphasis">
    <w:name w:val="Intense Emphasis"/>
    <w:basedOn w:val="DefaultParagraphFont"/>
    <w:uiPriority w:val="21"/>
    <w:qFormat/>
    <w:rsid w:val="006B76EE"/>
    <w:rPr>
      <w:b/>
      <w:bCs/>
      <w:i/>
      <w:iCs/>
    </w:rPr>
  </w:style>
  <w:style w:type="character" w:styleId="SubtleReference">
    <w:name w:val="Subtle Reference"/>
    <w:basedOn w:val="DefaultParagraphFont"/>
    <w:uiPriority w:val="31"/>
    <w:qFormat/>
    <w:rsid w:val="006B76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76EE"/>
    <w:rPr>
      <w:b/>
      <w:bCs/>
      <w:smallCaps/>
      <w:color w:val="44546A" w:themeColor="text2"/>
      <w:u w:val="single"/>
    </w:rPr>
  </w:style>
  <w:style w:type="character" w:styleId="BookTitle">
    <w:name w:val="Book Title"/>
    <w:basedOn w:val="DefaultParagraphFont"/>
    <w:uiPriority w:val="33"/>
    <w:qFormat/>
    <w:rsid w:val="006B76EE"/>
    <w:rPr>
      <w:b/>
      <w:bCs/>
      <w:smallCaps/>
      <w:spacing w:val="10"/>
    </w:rPr>
  </w:style>
  <w:style w:type="paragraph" w:styleId="TOCHeading">
    <w:name w:val="TOC Heading"/>
    <w:basedOn w:val="Heading1"/>
    <w:next w:val="Normal"/>
    <w:uiPriority w:val="39"/>
    <w:semiHidden/>
    <w:unhideWhenUsed/>
    <w:qFormat/>
    <w:rsid w:val="006B76EE"/>
    <w:pPr>
      <w:outlineLvl w:val="9"/>
    </w:pPr>
  </w:style>
  <w:style w:type="paragraph" w:customStyle="1" w:styleId="Default">
    <w:name w:val="Default"/>
    <w:rsid w:val="00F62BBB"/>
    <w:pPr>
      <w:autoSpaceDE w:val="0"/>
      <w:autoSpaceDN w:val="0"/>
      <w:adjustRightInd w:val="0"/>
      <w:spacing w:after="0" w:line="240" w:lineRule="auto"/>
    </w:pPr>
    <w:rPr>
      <w:rFonts w:ascii="Arial Rounded MT Bold" w:eastAsia="Times New Roman" w:hAnsi="Arial Rounded MT Bold" w:cs="Arial Rounded MT Bold"/>
      <w:color w:val="000000"/>
      <w:sz w:val="24"/>
      <w:szCs w:val="24"/>
    </w:rPr>
  </w:style>
  <w:style w:type="character" w:styleId="Hyperlink">
    <w:name w:val="Hyperlink"/>
    <w:basedOn w:val="DefaultParagraphFont"/>
    <w:uiPriority w:val="99"/>
    <w:unhideWhenUsed/>
    <w:rsid w:val="002C7DBB"/>
    <w:rPr>
      <w:color w:val="0563C1" w:themeColor="hyperlink"/>
      <w:u w:val="single"/>
    </w:rPr>
  </w:style>
  <w:style w:type="character" w:styleId="UnresolvedMention">
    <w:name w:val="Unresolved Mention"/>
    <w:basedOn w:val="DefaultParagraphFont"/>
    <w:uiPriority w:val="99"/>
    <w:semiHidden/>
    <w:unhideWhenUsed/>
    <w:rsid w:val="002C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pzon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jjmventres@sbcglobal.net</dc:creator>
  <cp:keywords/>
  <dc:description/>
  <cp:lastModifiedBy>James</cp:lastModifiedBy>
  <cp:revision>7</cp:revision>
  <dcterms:created xsi:type="dcterms:W3CDTF">2020-01-19T01:45:00Z</dcterms:created>
  <dcterms:modified xsi:type="dcterms:W3CDTF">2021-09-03T20:12:00Z</dcterms:modified>
</cp:coreProperties>
</file>